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F5" w:rsidRPr="00AE04FA" w:rsidRDefault="00AE04FA" w:rsidP="00AE04FA">
      <w:pPr>
        <w:pStyle w:val="a3"/>
        <w:spacing w:before="67"/>
        <w:ind w:left="618" w:right="341" w:firstLine="0"/>
        <w:jc w:val="center"/>
        <w:rPr>
          <w:b/>
          <w:i/>
          <w:color w:val="0070C0"/>
          <w:sz w:val="36"/>
          <w:szCs w:val="36"/>
        </w:rPr>
      </w:pPr>
      <w:r w:rsidRPr="00AE04FA">
        <w:rPr>
          <w:b/>
          <w:i/>
          <w:color w:val="0070C0"/>
          <w:sz w:val="36"/>
          <w:szCs w:val="36"/>
        </w:rPr>
        <w:t>Во многие из подобных игр малыш может играть самост</w:t>
      </w:r>
      <w:bookmarkStart w:id="0" w:name="_GoBack"/>
      <w:bookmarkEnd w:id="0"/>
      <w:r w:rsidRPr="00AE04FA">
        <w:rPr>
          <w:b/>
          <w:i/>
          <w:color w:val="0070C0"/>
          <w:sz w:val="36"/>
          <w:szCs w:val="36"/>
        </w:rPr>
        <w:t xml:space="preserve">оятельно или с </w:t>
      </w:r>
      <w:r w:rsidRPr="00AE04FA">
        <w:rPr>
          <w:b/>
          <w:i/>
          <w:color w:val="0070C0"/>
          <w:sz w:val="36"/>
          <w:szCs w:val="36"/>
        </w:rPr>
        <w:t>вашим участием.</w:t>
      </w:r>
    </w:p>
    <w:p w:rsidR="006974F5" w:rsidRPr="00AE04FA" w:rsidRDefault="00AE04FA">
      <w:pPr>
        <w:pStyle w:val="1"/>
        <w:spacing w:before="5"/>
        <w:rPr>
          <w:color w:val="00B050"/>
        </w:rPr>
      </w:pPr>
      <w:r w:rsidRPr="00AE04FA">
        <w:rPr>
          <w:color w:val="00B050"/>
        </w:rPr>
        <w:t>Катаем предметы</w:t>
      </w:r>
    </w:p>
    <w:p w:rsidR="006974F5" w:rsidRDefault="00AE04FA">
      <w:pPr>
        <w:pStyle w:val="a3"/>
        <w:ind w:right="104"/>
      </w:pPr>
      <w:r>
        <w:t xml:space="preserve">Посредством этой игры малыш знакомится с формой предмета. Соорудите горку из подручных материалов или просто предложите малышу докатить фигурку до выстроенных на полу или столе ворот. Среди фигурок, которыми будет пользоваться ребенок, должны быть шарик и </w:t>
      </w:r>
      <w:r>
        <w:t>кубик. Поначалу вашему малышу будет безразлично, какую фигурку катить. Но постепенно он поймет, что шарик катится быстрее. Обратите внимание ребенка на острые углы, мешающие катиться кубику. Поучите малыша рисовать шарик и кубик (круг и квадрат) на</w:t>
      </w:r>
      <w:r>
        <w:rPr>
          <w:spacing w:val="-7"/>
        </w:rPr>
        <w:t xml:space="preserve"> </w:t>
      </w:r>
      <w:r>
        <w:t>бумаге.</w:t>
      </w:r>
    </w:p>
    <w:p w:rsidR="006974F5" w:rsidRPr="00AE04FA" w:rsidRDefault="00AE04FA">
      <w:pPr>
        <w:pStyle w:val="1"/>
        <w:rPr>
          <w:color w:val="00B050"/>
        </w:rPr>
      </w:pPr>
      <w:r w:rsidRPr="00AE04FA">
        <w:rPr>
          <w:color w:val="00B050"/>
        </w:rPr>
        <w:t>Одежда для кукол</w:t>
      </w:r>
    </w:p>
    <w:p w:rsidR="006974F5" w:rsidRDefault="00AE04FA">
      <w:pPr>
        <w:pStyle w:val="a3"/>
        <w:ind w:right="104"/>
      </w:pPr>
      <w:r>
        <w:t xml:space="preserve">Эта игра позволяет сформировать у ребенка понятия </w:t>
      </w:r>
      <w:proofErr w:type="gramStart"/>
      <w:r>
        <w:t>большое-малое</w:t>
      </w:r>
      <w:proofErr w:type="gramEnd"/>
      <w:r>
        <w:t xml:space="preserve">. Предложите малышу одеть кукол. Для этого дайте ему большую и маленькую кукол и два комплекта одежды. Поставленную задачу ребенок должен решить самостоятельно. Сначала малыш </w:t>
      </w:r>
      <w:r>
        <w:t xml:space="preserve">может распределить вещи неправильно. В этом случае обратите его внимание на то, что одежда велика для маленькой куклы (мала </w:t>
      </w:r>
      <w:proofErr w:type="gramStart"/>
      <w:r>
        <w:t>для</w:t>
      </w:r>
      <w:proofErr w:type="gramEnd"/>
      <w:r>
        <w:t xml:space="preserve"> большой), и пусть подумает еще. Для того чтобы усложнить задачу, дайте ребенку три куклы разных</w:t>
      </w:r>
      <w:r>
        <w:rPr>
          <w:spacing w:val="-15"/>
        </w:rPr>
        <w:t xml:space="preserve"> </w:t>
      </w:r>
      <w:r>
        <w:t>размеров.</w:t>
      </w:r>
    </w:p>
    <w:p w:rsidR="006974F5" w:rsidRPr="00AE04FA" w:rsidRDefault="00AE04FA">
      <w:pPr>
        <w:pStyle w:val="1"/>
        <w:spacing w:line="321" w:lineRule="exact"/>
        <w:rPr>
          <w:color w:val="00B050"/>
        </w:rPr>
      </w:pPr>
      <w:r w:rsidRPr="00AE04FA">
        <w:rPr>
          <w:color w:val="00B050"/>
        </w:rPr>
        <w:t>Строитель башни</w:t>
      </w:r>
    </w:p>
    <w:p w:rsidR="006974F5" w:rsidRDefault="00AE04FA">
      <w:pPr>
        <w:pStyle w:val="a3"/>
        <w:ind w:right="107"/>
      </w:pPr>
      <w:r>
        <w:t>Эта иг</w:t>
      </w:r>
      <w:r>
        <w:t xml:space="preserve">ра позволяет выработать у малыша понятия устойчивости и неустойчивости. Для нее потребуются кубики разных размеров. Малыш должен убедиться на собственном опыте, что для устойчивости башни внизу необходимо расположить самый большой кубик, то есть выстроить </w:t>
      </w:r>
      <w:r>
        <w:t>кубики по мере их</w:t>
      </w:r>
      <w:r>
        <w:rPr>
          <w:spacing w:val="-2"/>
        </w:rPr>
        <w:t xml:space="preserve"> </w:t>
      </w:r>
      <w:r>
        <w:t>уменьшения.</w:t>
      </w:r>
    </w:p>
    <w:p w:rsidR="006974F5" w:rsidRPr="00AE04FA" w:rsidRDefault="00AE04FA">
      <w:pPr>
        <w:pStyle w:val="1"/>
        <w:spacing w:line="321" w:lineRule="exact"/>
        <w:rPr>
          <w:color w:val="00B050"/>
        </w:rPr>
      </w:pPr>
      <w:r w:rsidRPr="00AE04FA">
        <w:rPr>
          <w:color w:val="00B050"/>
        </w:rPr>
        <w:t>Воздушные шарики</w:t>
      </w:r>
    </w:p>
    <w:p w:rsidR="006974F5" w:rsidRDefault="00AE04FA">
      <w:pPr>
        <w:pStyle w:val="a3"/>
        <w:ind w:right="103"/>
      </w:pPr>
      <w:r>
        <w:t>Эта игра способствует ориентированию ребенка в мире цвета. Малыш научится подбирать одинаковые цвета. Для подготовки к игре наклейте на картонную основу узкие полоски разных цветов (лучше всего использовать ос</w:t>
      </w:r>
      <w:r>
        <w:t xml:space="preserve">новные цвета спектра). Из бумаги тех же цветов вырежьте круги или овалы. Объясните малышу, что полоски — это ниточки, а круги — шарики. Шарики оторвались от ниточек, и их необходимо «привязать» на место. Покажите, как это сделать. После чего дайте ребенку </w:t>
      </w:r>
      <w:r>
        <w:t>возможность самостоятельно</w:t>
      </w:r>
      <w:r>
        <w:rPr>
          <w:spacing w:val="-4"/>
        </w:rPr>
        <w:t xml:space="preserve"> </w:t>
      </w:r>
      <w:r>
        <w:t>действовать.</w:t>
      </w:r>
    </w:p>
    <w:p w:rsidR="006974F5" w:rsidRPr="00AE04FA" w:rsidRDefault="00AE04FA">
      <w:pPr>
        <w:pStyle w:val="1"/>
        <w:spacing w:before="3" w:line="320" w:lineRule="exact"/>
        <w:jc w:val="left"/>
        <w:rPr>
          <w:color w:val="00B050"/>
        </w:rPr>
      </w:pPr>
      <w:r w:rsidRPr="00AE04FA">
        <w:rPr>
          <w:color w:val="00B050"/>
        </w:rPr>
        <w:t>Сравнение</w:t>
      </w:r>
    </w:p>
    <w:p w:rsidR="006974F5" w:rsidRDefault="00AE04FA">
      <w:pPr>
        <w:pStyle w:val="a3"/>
        <w:ind w:right="103"/>
      </w:pPr>
      <w:r>
        <w:t>Играть в эту игру вы можете, занимаясь своими делами и периодически поправляя ребенка, если он был неточен. Поставьте перед малышом две игрушки и предложите ему сказать, чем они похожи, а потом — чем отлича</w:t>
      </w:r>
      <w:r>
        <w:t xml:space="preserve">ются. Например, мышка и тигренок похожи тем, что у них есть ушки, глазки, лапки, хвостики, они пушистые. Отличаются они тем, что тигренок большой, а мышка маленькая, тигренок рыжий в </w:t>
      </w:r>
      <w:proofErr w:type="spellStart"/>
      <w:r>
        <w:t>полосочку</w:t>
      </w:r>
      <w:proofErr w:type="spellEnd"/>
      <w:r>
        <w:t xml:space="preserve">, а мышка — серая и пр. Таким </w:t>
      </w:r>
      <w:proofErr w:type="gramStart"/>
      <w:r>
        <w:t>образом</w:t>
      </w:r>
      <w:proofErr w:type="gramEnd"/>
      <w:r>
        <w:t xml:space="preserve"> ваш малыш может сравнивать</w:t>
      </w:r>
      <w:r>
        <w:t xml:space="preserve"> любые пары игрушек. Для того чтобы усложнить игру, поставьте перед малышом более похожие игрушки (разные машинки, разные мячики или</w:t>
      </w:r>
      <w:r>
        <w:rPr>
          <w:spacing w:val="-7"/>
        </w:rPr>
        <w:t xml:space="preserve"> </w:t>
      </w:r>
      <w:r>
        <w:t>кубики).</w:t>
      </w:r>
    </w:p>
    <w:p w:rsidR="006974F5" w:rsidRPr="00AE04FA" w:rsidRDefault="00AE04FA">
      <w:pPr>
        <w:pStyle w:val="1"/>
        <w:spacing w:before="1" w:line="240" w:lineRule="auto"/>
        <w:rPr>
          <w:color w:val="00B050"/>
        </w:rPr>
      </w:pPr>
      <w:r w:rsidRPr="00AE04FA">
        <w:rPr>
          <w:color w:val="00B050"/>
        </w:rPr>
        <w:t>Что лишнее?</w:t>
      </w:r>
    </w:p>
    <w:p w:rsidR="006974F5" w:rsidRDefault="006974F5">
      <w:pPr>
        <w:sectPr w:rsidR="006974F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/>
        <w:ind w:right="105"/>
      </w:pPr>
      <w:r>
        <w:lastRenderedPageBreak/>
        <w:t>Для этой игры вам потребуются карточки с изображением различных предметов. Разложите п</w:t>
      </w:r>
      <w:r>
        <w:t>еред малышом три карточки с предметами из одной смысловой группы, одну — из  другой  и  попросите  ребенка  найти  лишнюю картинку. Картинки могут изображать фрукты, овощи, диких и домашних животных, посуду, книжки и</w:t>
      </w:r>
      <w:r>
        <w:rPr>
          <w:spacing w:val="-1"/>
        </w:rPr>
        <w:t xml:space="preserve"> </w:t>
      </w:r>
      <w:r>
        <w:t>пр.</w:t>
      </w:r>
    </w:p>
    <w:p w:rsidR="006974F5" w:rsidRPr="00AE04FA" w:rsidRDefault="00AE04FA">
      <w:pPr>
        <w:pStyle w:val="1"/>
        <w:spacing w:before="6"/>
        <w:rPr>
          <w:color w:val="00B050"/>
        </w:rPr>
      </w:pPr>
      <w:r w:rsidRPr="00AE04FA">
        <w:rPr>
          <w:color w:val="00B050"/>
        </w:rPr>
        <w:t>По порядку</w:t>
      </w:r>
    </w:p>
    <w:p w:rsidR="006974F5" w:rsidRDefault="00AE04FA">
      <w:pPr>
        <w:pStyle w:val="a3"/>
        <w:ind w:right="102"/>
      </w:pPr>
      <w:r>
        <w:t>Для этой игры вам потреб</w:t>
      </w:r>
      <w:r>
        <w:t xml:space="preserve">уются рисунки, связанные тематически. </w:t>
      </w:r>
      <w:proofErr w:type="gramStart"/>
      <w:r>
        <w:t>Например, на одной картинке изображено семечко растения, на второй — росток, на следующей — цветок или дерево, а на последней — плод.</w:t>
      </w:r>
      <w:proofErr w:type="gramEnd"/>
      <w:r>
        <w:t xml:space="preserve"> Положите карточки перед малышом в произвольном порядке и попросите его определить, ч</w:t>
      </w:r>
      <w:r>
        <w:t>то произошло раньше, а что — позже. Пусть ребенок правильно разложит рисунки.</w:t>
      </w:r>
    </w:p>
    <w:p w:rsidR="006974F5" w:rsidRPr="00AE04FA" w:rsidRDefault="00AE04FA">
      <w:pPr>
        <w:pStyle w:val="1"/>
        <w:spacing w:line="321" w:lineRule="exact"/>
        <w:rPr>
          <w:color w:val="00B050"/>
        </w:rPr>
      </w:pPr>
      <w:r w:rsidRPr="00AE04FA">
        <w:rPr>
          <w:color w:val="00B050"/>
        </w:rPr>
        <w:t>Что может быть...?</w:t>
      </w:r>
    </w:p>
    <w:p w:rsidR="006974F5" w:rsidRDefault="00AE04FA">
      <w:pPr>
        <w:pStyle w:val="a3"/>
        <w:ind w:right="109"/>
      </w:pPr>
      <w:r>
        <w:t>Посредством такой игры малыши учатся обобщать свойства предметов, сравнивать их. Также с помощью этой игры ребенку проще освоить значение таких понятий, как ширина, высота и длина. Сначала вы задаете вопросы, а ваш малыш на них отвечает. Потом малыш задает</w:t>
      </w:r>
      <w:r>
        <w:t xml:space="preserve"> вопросы вам. Например, вопросы могут быть следующими.</w:t>
      </w:r>
    </w:p>
    <w:p w:rsidR="006974F5" w:rsidRDefault="00AE04FA">
      <w:pPr>
        <w:pStyle w:val="a3"/>
        <w:ind w:left="390" w:right="5916" w:firstLine="0"/>
      </w:pPr>
      <w:r>
        <w:t>Что может быть высоким? Что может быть длинным? Что может быть коротким? Что может быть широким? Что может быть узким?</w:t>
      </w:r>
    </w:p>
    <w:p w:rsidR="006974F5" w:rsidRDefault="00AE04FA">
      <w:pPr>
        <w:pStyle w:val="a3"/>
        <w:ind w:left="390" w:firstLine="0"/>
      </w:pPr>
      <w:r>
        <w:t>Что может быть круглым?</w:t>
      </w:r>
    </w:p>
    <w:p w:rsidR="006974F5" w:rsidRDefault="00AE04FA">
      <w:pPr>
        <w:pStyle w:val="a3"/>
        <w:ind w:left="390" w:right="5479" w:firstLine="0"/>
        <w:jc w:val="left"/>
      </w:pPr>
      <w:r>
        <w:t>Что может быть квадратным? Что может быть треугольным? Что</w:t>
      </w:r>
      <w:r>
        <w:t xml:space="preserve"> может быть черным?</w:t>
      </w:r>
    </w:p>
    <w:p w:rsidR="006974F5" w:rsidRDefault="00AE04FA">
      <w:pPr>
        <w:pStyle w:val="a3"/>
        <w:ind w:left="390" w:right="5917" w:firstLine="0"/>
        <w:jc w:val="left"/>
      </w:pPr>
      <w:r>
        <w:t>Что может быть белым? Что может быть</w:t>
      </w:r>
      <w:r>
        <w:rPr>
          <w:spacing w:val="4"/>
        </w:rPr>
        <w:t xml:space="preserve"> </w:t>
      </w:r>
      <w:r>
        <w:rPr>
          <w:spacing w:val="-3"/>
        </w:rPr>
        <w:t>мягким?</w:t>
      </w:r>
    </w:p>
    <w:p w:rsidR="006974F5" w:rsidRDefault="00AE04FA">
      <w:pPr>
        <w:pStyle w:val="a3"/>
        <w:ind w:left="390" w:right="5479" w:firstLine="0"/>
        <w:jc w:val="left"/>
      </w:pPr>
      <w:r>
        <w:t xml:space="preserve">Что может быть </w:t>
      </w:r>
      <w:r>
        <w:rPr>
          <w:spacing w:val="-4"/>
        </w:rPr>
        <w:t xml:space="preserve">пушистым? </w:t>
      </w:r>
      <w:r>
        <w:t>Что может быть</w:t>
      </w:r>
      <w:r>
        <w:rPr>
          <w:spacing w:val="-7"/>
        </w:rPr>
        <w:t xml:space="preserve"> </w:t>
      </w:r>
      <w:r>
        <w:t>зеленым?</w:t>
      </w:r>
    </w:p>
    <w:p w:rsidR="006974F5" w:rsidRDefault="00AE04FA">
      <w:pPr>
        <w:pStyle w:val="a3"/>
        <w:ind w:left="390" w:right="5826" w:firstLine="0"/>
        <w:jc w:val="left"/>
      </w:pPr>
      <w:r>
        <w:t>Что может быть холодным? Что может быть теплым?</w:t>
      </w:r>
    </w:p>
    <w:p w:rsidR="006974F5" w:rsidRPr="00AE04FA" w:rsidRDefault="00AE04FA">
      <w:pPr>
        <w:pStyle w:val="1"/>
        <w:spacing w:before="4"/>
        <w:jc w:val="left"/>
        <w:rPr>
          <w:color w:val="00B050"/>
        </w:rPr>
      </w:pPr>
      <w:r w:rsidRPr="00AE04FA">
        <w:rPr>
          <w:color w:val="00B050"/>
        </w:rPr>
        <w:t>Отыщи такой же</w:t>
      </w:r>
    </w:p>
    <w:p w:rsidR="006974F5" w:rsidRDefault="00AE04FA">
      <w:pPr>
        <w:pStyle w:val="a3"/>
        <w:ind w:right="110"/>
      </w:pPr>
      <w:r>
        <w:t>Эта игра ориентирована на развитие внимания ребенка. Предложите ребенку выбрать</w:t>
      </w:r>
      <w:r>
        <w:t xml:space="preserve"> из 4—5 мячиков (домиков, кубиков и пр.) такой же, как образец. Чтобы усложнить игру, увеличьте количество похожих предметов.</w:t>
      </w:r>
    </w:p>
    <w:p w:rsidR="006974F5" w:rsidRPr="00AE04FA" w:rsidRDefault="00AE04FA">
      <w:pPr>
        <w:pStyle w:val="1"/>
        <w:jc w:val="left"/>
        <w:rPr>
          <w:color w:val="00B050"/>
        </w:rPr>
      </w:pPr>
      <w:r w:rsidRPr="00AE04FA">
        <w:rPr>
          <w:color w:val="00B050"/>
        </w:rPr>
        <w:t>Ошибки</w:t>
      </w:r>
    </w:p>
    <w:p w:rsidR="006974F5" w:rsidRDefault="00AE04FA">
      <w:pPr>
        <w:pStyle w:val="a3"/>
        <w:ind w:right="102"/>
      </w:pPr>
      <w:r>
        <w:t>Эта игра ориентирована на развитие внимания ребенка. Для нее вам потребуется нарисовать картинку, на которой специально изо</w:t>
      </w:r>
      <w:r>
        <w:t>бражено несколько ошибок. Например, если летним днем на лесной полянке играют дети, изобразите одного ребенка в зимней одежде, нарисуйте снеговика и пр. Содержание картинки и допущенные ошибки должны быть понятны вашему ребенку. Пусть он найдет ваши неточн</w:t>
      </w:r>
      <w:r>
        <w:t>ости.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/>
        <w:ind w:right="105"/>
      </w:pPr>
      <w:r>
        <w:lastRenderedPageBreak/>
        <w:t>Вместо рисования можете вместе с малышом склеить несколько коллажей, вырезав детали из разных старых журналов. После чего предложите малышу найти неправильности.</w:t>
      </w:r>
    </w:p>
    <w:p w:rsidR="006974F5" w:rsidRPr="00AE04FA" w:rsidRDefault="00AE04FA">
      <w:pPr>
        <w:pStyle w:val="1"/>
        <w:spacing w:before="7"/>
        <w:rPr>
          <w:color w:val="00B050"/>
        </w:rPr>
      </w:pPr>
      <w:r w:rsidRPr="00AE04FA">
        <w:rPr>
          <w:color w:val="00B050"/>
        </w:rPr>
        <w:t>Играем в магазин</w:t>
      </w:r>
    </w:p>
    <w:p w:rsidR="006974F5" w:rsidRDefault="00AE04FA">
      <w:pPr>
        <w:pStyle w:val="a3"/>
        <w:ind w:right="102"/>
      </w:pPr>
      <w:r>
        <w:t>Эта игра ориентирована на развитие памяти малыша. Предложите ребенку сходить в «магазин» (комнату с игрушками) и принести оттуда 1—2 предмета. Постепенно количество предметов увеличивают до 4 — 5. Попросите у ребенка, например, мячик и кубик. Постепенно мо</w:t>
      </w:r>
      <w:r>
        <w:t>жете предлагать ему и более сложные задания: принести маленького зайчика, большого мишку и рыжую белочку.</w:t>
      </w:r>
    </w:p>
    <w:p w:rsidR="006974F5" w:rsidRPr="00AE04FA" w:rsidRDefault="00AE04FA">
      <w:pPr>
        <w:pStyle w:val="1"/>
        <w:rPr>
          <w:color w:val="00B050"/>
        </w:rPr>
      </w:pPr>
      <w:r w:rsidRPr="00AE04FA">
        <w:rPr>
          <w:color w:val="00B050"/>
        </w:rPr>
        <w:t>Кто кем будет?</w:t>
      </w:r>
    </w:p>
    <w:p w:rsidR="006974F5" w:rsidRDefault="00AE04FA">
      <w:pPr>
        <w:pStyle w:val="a3"/>
        <w:ind w:right="108"/>
      </w:pPr>
      <w:r>
        <w:t>Эта игра удобна тем, что в нее можно играть вдвоем с малышом,  занимаясь своими делами. Задавайте друг другу вопросы. При этом обязател</w:t>
      </w:r>
      <w:r>
        <w:t>ьно следите, чтобы ребенок правильно отвечал. Примерный список вопросов вы можете расширить на свое</w:t>
      </w:r>
      <w:r>
        <w:rPr>
          <w:spacing w:val="-8"/>
        </w:rPr>
        <w:t xml:space="preserve"> </w:t>
      </w:r>
      <w:r>
        <w:t>усмотрение.</w:t>
      </w:r>
    </w:p>
    <w:p w:rsidR="006974F5" w:rsidRDefault="00AE04FA">
      <w:pPr>
        <w:pStyle w:val="a3"/>
        <w:ind w:left="390" w:right="3575" w:firstLine="0"/>
        <w:jc w:val="left"/>
      </w:pPr>
      <w:r>
        <w:t>Кем будет яйцо? (Птенцом, змеей, черепахой.) Кем будет цыпленок? (Курочкой, петухом.)</w:t>
      </w:r>
    </w:p>
    <w:p w:rsidR="006974F5" w:rsidRDefault="00AE04FA">
      <w:pPr>
        <w:pStyle w:val="a3"/>
        <w:ind w:left="390" w:right="4985" w:firstLine="0"/>
        <w:jc w:val="left"/>
      </w:pPr>
      <w:r>
        <w:t>Кем будет мальчик? (Мужчиной.) Кем будет девочка? (Женщиной.) Кем будет жеребенок? (Лошадью.) Чем будет вода зимой? (Льдом.)</w:t>
      </w:r>
    </w:p>
    <w:p w:rsidR="006974F5" w:rsidRDefault="00AE04FA">
      <w:pPr>
        <w:pStyle w:val="a3"/>
        <w:ind w:left="390" w:right="4172" w:firstLine="0"/>
        <w:jc w:val="left"/>
      </w:pPr>
      <w:r>
        <w:t>Чем будет семечко? (Цветком, деревом.) Чем будет мука? (Пирогом, блинчиками.)</w:t>
      </w:r>
    </w:p>
    <w:p w:rsidR="006974F5" w:rsidRDefault="00AE04FA">
      <w:pPr>
        <w:pStyle w:val="a3"/>
        <w:ind w:right="112"/>
      </w:pPr>
      <w:r>
        <w:t xml:space="preserve">Проведите также обратную игру «Кто кем был?». Играть </w:t>
      </w:r>
      <w:r>
        <w:t>в нее следует по тому же</w:t>
      </w:r>
      <w:r>
        <w:rPr>
          <w:spacing w:val="-5"/>
        </w:rPr>
        <w:t xml:space="preserve"> </w:t>
      </w:r>
      <w:r>
        <w:t>принципу.</w:t>
      </w:r>
    </w:p>
    <w:p w:rsidR="006974F5" w:rsidRPr="00AE04FA" w:rsidRDefault="00AE04FA">
      <w:pPr>
        <w:pStyle w:val="1"/>
        <w:spacing w:before="3" w:line="321" w:lineRule="exact"/>
        <w:rPr>
          <w:color w:val="00B050"/>
        </w:rPr>
      </w:pPr>
      <w:r w:rsidRPr="00AE04FA">
        <w:rPr>
          <w:color w:val="00B050"/>
        </w:rPr>
        <w:t>Кто что</w:t>
      </w:r>
      <w:r w:rsidRPr="00AE04FA">
        <w:rPr>
          <w:color w:val="00B050"/>
          <w:spacing w:val="-6"/>
        </w:rPr>
        <w:t xml:space="preserve"> </w:t>
      </w:r>
      <w:r w:rsidRPr="00AE04FA">
        <w:rPr>
          <w:color w:val="00B050"/>
        </w:rPr>
        <w:t>любит?</w:t>
      </w:r>
    </w:p>
    <w:p w:rsidR="006974F5" w:rsidRDefault="00AE04FA">
      <w:pPr>
        <w:pStyle w:val="a3"/>
        <w:ind w:right="109"/>
      </w:pPr>
      <w:r>
        <w:t>Для этой игры вам потребуются картинки с изображениями животных и еды для них. Разложите перед малышом картинки с изображением животных, отдельно положите картинки с едой. Предложите ребенку «накормить» все</w:t>
      </w:r>
      <w:r>
        <w:t>х зверей.</w:t>
      </w:r>
    </w:p>
    <w:p w:rsidR="006974F5" w:rsidRPr="00AE04FA" w:rsidRDefault="00AE04FA">
      <w:pPr>
        <w:pStyle w:val="1"/>
        <w:rPr>
          <w:color w:val="00B050"/>
        </w:rPr>
      </w:pPr>
      <w:r w:rsidRPr="00AE04FA">
        <w:rPr>
          <w:color w:val="00B050"/>
        </w:rPr>
        <w:t>Одним словом</w:t>
      </w:r>
    </w:p>
    <w:p w:rsidR="006974F5" w:rsidRDefault="00AE04FA">
      <w:pPr>
        <w:pStyle w:val="a3"/>
        <w:ind w:right="105"/>
      </w:pPr>
      <w:r>
        <w:t xml:space="preserve">Назовите малышу слова одной группы и попросите сказать, </w:t>
      </w:r>
      <w:proofErr w:type="gramStart"/>
      <w:r>
        <w:t>каким</w:t>
      </w:r>
      <w:proofErr w:type="gramEnd"/>
      <w:r>
        <w:t xml:space="preserve"> словом их можно обозначить. </w:t>
      </w:r>
      <w:proofErr w:type="gramStart"/>
      <w:r>
        <w:t>Например: ворона, сорока, голубь, воробей — птица; морковь, картофель, капуста, редиса — овощи, Маша, Ваня, Света — дети.</w:t>
      </w:r>
      <w:proofErr w:type="gramEnd"/>
    </w:p>
    <w:p w:rsidR="006974F5" w:rsidRPr="00AE04FA" w:rsidRDefault="00AE04FA">
      <w:pPr>
        <w:pStyle w:val="1"/>
        <w:spacing w:before="3" w:line="320" w:lineRule="exact"/>
        <w:rPr>
          <w:color w:val="00B050"/>
        </w:rPr>
      </w:pPr>
      <w:r w:rsidRPr="00AE04FA">
        <w:rPr>
          <w:color w:val="00B050"/>
        </w:rPr>
        <w:t>Назови слова</w:t>
      </w:r>
    </w:p>
    <w:p w:rsidR="006974F5" w:rsidRDefault="00AE04FA">
      <w:pPr>
        <w:pStyle w:val="a3"/>
        <w:ind w:right="108"/>
      </w:pPr>
      <w:r>
        <w:t>В эту иг</w:t>
      </w:r>
      <w:r>
        <w:t>ру вы можете играть с ребенком, параллельно занимаясь делами по дому.</w:t>
      </w:r>
    </w:p>
    <w:p w:rsidR="006974F5" w:rsidRDefault="00AE04FA">
      <w:pPr>
        <w:pStyle w:val="a3"/>
        <w:ind w:right="103"/>
      </w:pPr>
      <w:r>
        <w:t>Предложите малышу назвать как можно слов, обозначающих какое-либо понятие. Например, пусть ребенок перечислит всех известных ему птиц, зверей, пусть назовет фрукты и овощи и пр.</w:t>
      </w:r>
    </w:p>
    <w:p w:rsidR="006974F5" w:rsidRPr="00AE04FA" w:rsidRDefault="00AE04FA">
      <w:pPr>
        <w:pStyle w:val="1"/>
        <w:spacing w:before="3"/>
        <w:jc w:val="left"/>
        <w:rPr>
          <w:color w:val="00B050"/>
        </w:rPr>
      </w:pPr>
      <w:r w:rsidRPr="00AE04FA">
        <w:rPr>
          <w:color w:val="00B050"/>
        </w:rPr>
        <w:t>Наоборот</w:t>
      </w:r>
    </w:p>
    <w:p w:rsidR="006974F5" w:rsidRDefault="00AE04FA">
      <w:pPr>
        <w:pStyle w:val="a3"/>
        <w:ind w:right="103"/>
      </w:pPr>
      <w:r>
        <w:t xml:space="preserve">Предложите малышу поиграть в эту игру. </w:t>
      </w:r>
      <w:proofErr w:type="gramStart"/>
      <w:r>
        <w:t>Объясните, что вы называете слово, а ребенок должен сказать наоборот, например: высокий — низкий, верх — низ.</w:t>
      </w:r>
      <w:proofErr w:type="gramEnd"/>
    </w:p>
    <w:p w:rsidR="006974F5" w:rsidRPr="00AE04FA" w:rsidRDefault="00AE04FA">
      <w:pPr>
        <w:pStyle w:val="1"/>
        <w:spacing w:before="1" w:line="240" w:lineRule="auto"/>
        <w:rPr>
          <w:color w:val="00B050"/>
        </w:rPr>
      </w:pPr>
      <w:r w:rsidRPr="00AE04FA">
        <w:rPr>
          <w:color w:val="00B050"/>
        </w:rPr>
        <w:t>Что где находится?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/>
        <w:ind w:right="108"/>
      </w:pPr>
      <w:r>
        <w:lastRenderedPageBreak/>
        <w:t>Эта игра способствует развитию внимания, расширению кругозора ребенка и увеличению познавательной активности. Предложите ребенку хлопать в ладоши, если он услышит слово на заданную тему, например «птицы». После этого произносите ряд слов: клюв, перья, сини</w:t>
      </w:r>
      <w:r>
        <w:t>ца, одежда, когти. Если ваш малыш ошибется, игру можно начинать сначала. Постепенно задачу можно усложнить: предложите ребенку топать ножкой, если он услышит название птицы, и хлопать в ладоши, если будет произнесено название зверя.</w:t>
      </w:r>
    </w:p>
    <w:p w:rsidR="006974F5" w:rsidRPr="00AE04FA" w:rsidRDefault="00AE04FA">
      <w:pPr>
        <w:pStyle w:val="1"/>
        <w:spacing w:before="7"/>
        <w:rPr>
          <w:color w:val="00B050"/>
        </w:rPr>
      </w:pPr>
      <w:r w:rsidRPr="00AE04FA">
        <w:rPr>
          <w:color w:val="00B050"/>
        </w:rPr>
        <w:t>Найди перемены</w:t>
      </w:r>
    </w:p>
    <w:p w:rsidR="006974F5" w:rsidRDefault="00AE04FA">
      <w:pPr>
        <w:pStyle w:val="a3"/>
        <w:ind w:right="106"/>
      </w:pPr>
      <w:r>
        <w:t>Перед на</w:t>
      </w:r>
      <w:r>
        <w:t>чалом игры подготовьте различные мелкие предметы и разложите их на столе. Позовите ребенка и предложите ему посмотреть на предметы в течение 1 мин и запомнить их расположение. Когда ребенок отвернется, поменяйте предметы местами. После этого ваш малыш долж</w:t>
      </w:r>
      <w:r>
        <w:t>ен сказать, что изменилось. В такую игру вы можете играть, занимаясь домашними делами: вместо мелких предметов используйте овощи и фрукты, посуду и салфетки на кухне, а на туалетном столике задействуйте флаконы с духами и</w:t>
      </w:r>
      <w:r>
        <w:rPr>
          <w:spacing w:val="-19"/>
        </w:rPr>
        <w:t xml:space="preserve"> </w:t>
      </w:r>
      <w:r>
        <w:t>кремами.</w:t>
      </w:r>
    </w:p>
    <w:p w:rsidR="006974F5" w:rsidRPr="00AE04FA" w:rsidRDefault="00AE04FA">
      <w:pPr>
        <w:pStyle w:val="1"/>
        <w:spacing w:before="3"/>
        <w:jc w:val="left"/>
        <w:rPr>
          <w:color w:val="00B050"/>
        </w:rPr>
      </w:pPr>
      <w:r w:rsidRPr="00AE04FA">
        <w:rPr>
          <w:color w:val="00B050"/>
        </w:rPr>
        <w:t>Докрась</w:t>
      </w:r>
    </w:p>
    <w:p w:rsidR="006974F5" w:rsidRDefault="00AE04FA">
      <w:pPr>
        <w:pStyle w:val="a3"/>
        <w:ind w:right="106"/>
      </w:pPr>
      <w:r>
        <w:t>Для развития вним</w:t>
      </w:r>
      <w:r>
        <w:t>ания можете предложить малышу и такое упражнение. Дайте малышу картинку с изображенным на ней предметом, раскрашенным наполовину. Вторую половину пусть ребенок докрасит сам.</w:t>
      </w:r>
    </w:p>
    <w:p w:rsidR="006974F5" w:rsidRDefault="00AE04FA">
      <w:pPr>
        <w:pStyle w:val="a3"/>
        <w:ind w:right="103"/>
      </w:pPr>
      <w:r>
        <w:t>Для проведения такой игры вам потребуются разнообразные фигуры. Составьте из мален</w:t>
      </w:r>
      <w:r>
        <w:t>ьких игрушек какой-либо узор или дорожку. Попросите своего малыша посмотреть на узор, после чего пусть ребенок отвернется, а вы измените расположение сначала одной фигурки (потом — двух, трех и более). После этого пусть ваш малыш поворачивается и восстанав</w:t>
      </w:r>
      <w:r>
        <w:t>ливает первоначальный вид узора. Эта игра способствует развитию внимания и памяти.</w:t>
      </w:r>
    </w:p>
    <w:p w:rsidR="006974F5" w:rsidRDefault="00AE04FA">
      <w:pPr>
        <w:pStyle w:val="a3"/>
        <w:ind w:right="109"/>
      </w:pPr>
      <w:r>
        <w:t>Чтобы усложнить задачу, уберите со стола узор и предложите малышу восстановить его самостоятельно.</w:t>
      </w:r>
    </w:p>
    <w:p w:rsidR="006974F5" w:rsidRPr="00AE04FA" w:rsidRDefault="00AE04FA">
      <w:pPr>
        <w:pStyle w:val="1"/>
        <w:spacing w:before="3"/>
        <w:rPr>
          <w:color w:val="00B050"/>
        </w:rPr>
      </w:pPr>
      <w:r w:rsidRPr="00AE04FA">
        <w:rPr>
          <w:color w:val="00B050"/>
        </w:rPr>
        <w:t>Играем в обезьянок</w:t>
      </w:r>
    </w:p>
    <w:p w:rsidR="006974F5" w:rsidRDefault="00AE04FA">
      <w:pPr>
        <w:pStyle w:val="a3"/>
        <w:ind w:right="112"/>
      </w:pPr>
      <w:r>
        <w:t>Эта игра способствует развитию памяти, внимания, коорди</w:t>
      </w:r>
      <w:r>
        <w:t>нации движений.</w:t>
      </w:r>
    </w:p>
    <w:p w:rsidR="006974F5" w:rsidRDefault="00AE04FA">
      <w:pPr>
        <w:pStyle w:val="a3"/>
        <w:ind w:right="109"/>
      </w:pPr>
      <w:r>
        <w:t>Вам потребуются кубики одного или нескольких цветов. На глазах у ребенка сложите конструкцию из кубиков. Малыш должен скопировать конструкцию и, по возможности, все ваши движения. Прикройте сложенную конструкцию тканью и предложите малышу в</w:t>
      </w:r>
      <w:r>
        <w:t>осстановить ее по памяти, после чего сравнить с</w:t>
      </w:r>
      <w:r>
        <w:rPr>
          <w:spacing w:val="-6"/>
        </w:rPr>
        <w:t xml:space="preserve"> </w:t>
      </w:r>
      <w:r>
        <w:t>образцом.</w:t>
      </w:r>
    </w:p>
    <w:p w:rsidR="006974F5" w:rsidRPr="00AE04FA" w:rsidRDefault="00AE04FA">
      <w:pPr>
        <w:pStyle w:val="1"/>
        <w:spacing w:before="3"/>
        <w:rPr>
          <w:color w:val="00B050"/>
        </w:rPr>
      </w:pPr>
      <w:r w:rsidRPr="00AE04FA">
        <w:rPr>
          <w:color w:val="00B050"/>
        </w:rPr>
        <w:t>Определи на ощупь</w:t>
      </w:r>
    </w:p>
    <w:p w:rsidR="006974F5" w:rsidRDefault="00AE04FA">
      <w:pPr>
        <w:pStyle w:val="a3"/>
        <w:ind w:right="110"/>
      </w:pPr>
      <w:r>
        <w:t>Возьмите большую коробку из картона, положите в нее разные игрушки, посуду и любые другие предметы. Сверху накройте коробку платком. Попросите ребенка на ощупь определить, что лежи</w:t>
      </w:r>
      <w:r>
        <w:t>т в коробке. Пусть малыш, озвучив свою догадку, вытащит предмет из коробки и убедится в том, насколько верно он угадал. Такая игра способствует развитию мелкой моторики, тактильных ощущений ребенка и знакомит малыша с окружающим</w:t>
      </w:r>
      <w:r>
        <w:rPr>
          <w:spacing w:val="-1"/>
        </w:rPr>
        <w:t xml:space="preserve"> </w:t>
      </w:r>
      <w:r>
        <w:t>миром.</w:t>
      </w:r>
    </w:p>
    <w:p w:rsidR="006974F5" w:rsidRPr="00AE04FA" w:rsidRDefault="00AE04FA">
      <w:pPr>
        <w:pStyle w:val="1"/>
        <w:spacing w:line="240" w:lineRule="auto"/>
        <w:rPr>
          <w:color w:val="00B050"/>
        </w:rPr>
      </w:pPr>
      <w:r w:rsidRPr="00AE04FA">
        <w:rPr>
          <w:color w:val="00B050"/>
        </w:rPr>
        <w:t>В очереди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/>
        <w:ind w:right="103"/>
      </w:pPr>
      <w:r>
        <w:lastRenderedPageBreak/>
        <w:t>Такая игра тоже способствует развитию памяти и внимания ребенка. Предложите ему условия игры: вместе с игрушками или карточкам</w:t>
      </w:r>
      <w:proofErr w:type="gramStart"/>
      <w:r>
        <w:t>и-</w:t>
      </w:r>
      <w:proofErr w:type="gramEnd"/>
      <w:r>
        <w:t xml:space="preserve"> картинками ребенок сидит в очереди, например, к парикмахеру или зубному врачу. Попросите малыша отвернуться и уб</w:t>
      </w:r>
      <w:r>
        <w:t>ерите какой-нибудь предмет. Потом спросите: «А кто убежал из очереди?» Или поменяйте игрушки местами и спросите у малыша, кто перепутал очередь. Также вы можете переворачивать карточки и интересоваться у ребенка, где находилась та или иная картинка.</w:t>
      </w:r>
    </w:p>
    <w:p w:rsidR="006974F5" w:rsidRPr="00AE04FA" w:rsidRDefault="00AE04FA">
      <w:pPr>
        <w:pStyle w:val="1"/>
        <w:spacing w:before="7"/>
        <w:rPr>
          <w:color w:val="00B050"/>
        </w:rPr>
      </w:pPr>
      <w:r w:rsidRPr="00AE04FA">
        <w:rPr>
          <w:color w:val="00B050"/>
        </w:rPr>
        <w:t>Играем</w:t>
      </w:r>
      <w:r w:rsidRPr="00AE04FA">
        <w:rPr>
          <w:color w:val="00B050"/>
        </w:rPr>
        <w:t xml:space="preserve"> в цифры</w:t>
      </w:r>
    </w:p>
    <w:p w:rsidR="006974F5" w:rsidRDefault="00AE04FA">
      <w:pPr>
        <w:pStyle w:val="a3"/>
        <w:ind w:right="106"/>
      </w:pPr>
      <w:r>
        <w:t>Эта игра для ребенка, который знает достаточно большое количество цифр. Напишите вразнобой цифры от 1 до 5. Положите перед малышом табличку и предложите ему как можно быстрее назвать все цифры в правильном порядке и показать их. Можно усложнить за</w:t>
      </w:r>
      <w:r>
        <w:t>дачу: написать вразнобой цифры от 1 до 10, а несколько пропустить, оставив пустое место. Пусть малыш обнаружит недостающие</w:t>
      </w:r>
      <w:r>
        <w:rPr>
          <w:spacing w:val="-6"/>
        </w:rPr>
        <w:t xml:space="preserve"> </w:t>
      </w:r>
      <w:r>
        <w:t>цифры.</w:t>
      </w:r>
    </w:p>
    <w:p w:rsidR="006974F5" w:rsidRPr="00AE04FA" w:rsidRDefault="00AE04FA">
      <w:pPr>
        <w:pStyle w:val="1"/>
        <w:spacing w:before="3"/>
        <w:rPr>
          <w:color w:val="00B050"/>
        </w:rPr>
      </w:pPr>
      <w:r w:rsidRPr="00AE04FA">
        <w:rPr>
          <w:color w:val="00B050"/>
        </w:rPr>
        <w:t>Что ты слышал?</w:t>
      </w:r>
    </w:p>
    <w:p w:rsidR="006974F5" w:rsidRDefault="00AE04FA">
      <w:pPr>
        <w:pStyle w:val="a3"/>
        <w:ind w:right="107"/>
      </w:pPr>
      <w:r>
        <w:t>Эта игра способствует развитию слухового внимания. Благодаря ей ваш малыш научится сосредоточиваться на звуке, чтобы слушать и понимать речь независимо от ее громкости. Вам потребуются различные игрушки. Шепотом окликните малыша с расстояния 2 — 3 м. Шепот</w:t>
      </w:r>
      <w:r>
        <w:t>ом же давайте ему простые задания, такие как «Подними машинку», «Принеси куклу» и пр.</w:t>
      </w:r>
    </w:p>
    <w:p w:rsidR="006974F5" w:rsidRPr="00AE04FA" w:rsidRDefault="00AE04FA">
      <w:pPr>
        <w:pStyle w:val="1"/>
        <w:spacing w:before="3"/>
        <w:rPr>
          <w:color w:val="00B050"/>
        </w:rPr>
      </w:pPr>
      <w:r w:rsidRPr="00AE04FA">
        <w:rPr>
          <w:color w:val="00B050"/>
        </w:rPr>
        <w:t>Где звенит?</w:t>
      </w:r>
    </w:p>
    <w:p w:rsidR="006974F5" w:rsidRDefault="00AE04FA">
      <w:pPr>
        <w:pStyle w:val="a3"/>
        <w:ind w:right="106"/>
      </w:pPr>
      <w:r>
        <w:t>Задача этой игры заключается в умении определять направление звука. Также подобные развлечения учат вашего малыша ориентироваться в пространстве, развивают сл</w:t>
      </w:r>
      <w:r>
        <w:t>уховое внимание.</w:t>
      </w:r>
    </w:p>
    <w:p w:rsidR="006974F5" w:rsidRDefault="00AE04FA">
      <w:pPr>
        <w:pStyle w:val="a3"/>
        <w:ind w:right="110"/>
      </w:pPr>
      <w:r>
        <w:t xml:space="preserve">Для того чтобы поиграть в такую игру, вам потребуется колокольчик. Перемещаясь по квартире, звоните в колокольчик и предлагайте малышу догадаться, из какой комнаты доносился звук, из какого места помещения. Когда ребенок привыкнет к звуку </w:t>
      </w:r>
      <w:r>
        <w:t>колокольчика, можете завязать ему глаза и звонить с какой-либо стороны от него. Пусть малыш догадается, откуда звонил колокольчик.</w:t>
      </w:r>
    </w:p>
    <w:p w:rsidR="006974F5" w:rsidRPr="00AE04FA" w:rsidRDefault="00AE04FA">
      <w:pPr>
        <w:pStyle w:val="1"/>
        <w:rPr>
          <w:color w:val="00B050"/>
        </w:rPr>
      </w:pPr>
      <w:r w:rsidRPr="00AE04FA">
        <w:rPr>
          <w:color w:val="00B050"/>
        </w:rPr>
        <w:t>Что это шумит?</w:t>
      </w:r>
    </w:p>
    <w:p w:rsidR="006974F5" w:rsidRDefault="00AE04FA">
      <w:pPr>
        <w:pStyle w:val="a3"/>
        <w:ind w:right="104"/>
      </w:pPr>
      <w:r>
        <w:t xml:space="preserve">Задача этой игры заключается в развитии слухового внимания малыша. </w:t>
      </w:r>
      <w:proofErr w:type="gramStart"/>
      <w:r>
        <w:t>Вам потребуются различные предметы, которые</w:t>
      </w:r>
      <w:r>
        <w:t xml:space="preserve"> производят характерные звуки, такие как ложка, колокольчик, кастрюля, стеклянный стакан, барабан, бумага, книжка.</w:t>
      </w:r>
      <w:proofErr w:type="gramEnd"/>
      <w:r>
        <w:t xml:space="preserve"> Называйте предметы, привлекая внимание малыша к издаваемым ими звукам. После чего попросите ребенка воспроизвести эти звуки с помощью предмет</w:t>
      </w:r>
      <w:r>
        <w:t>ов. Постепенно количество предметов можно увеличивать.</w:t>
      </w:r>
    </w:p>
    <w:p w:rsidR="006974F5" w:rsidRPr="00AE04FA" w:rsidRDefault="00AE04FA">
      <w:pPr>
        <w:pStyle w:val="1"/>
        <w:spacing w:before="5"/>
        <w:rPr>
          <w:color w:val="00B050"/>
        </w:rPr>
      </w:pPr>
      <w:r w:rsidRPr="00AE04FA">
        <w:rPr>
          <w:color w:val="00B050"/>
        </w:rPr>
        <w:t>Телефонные беседы</w:t>
      </w:r>
    </w:p>
    <w:p w:rsidR="006974F5" w:rsidRDefault="00AE04FA">
      <w:pPr>
        <w:pStyle w:val="a3"/>
        <w:ind w:right="106"/>
      </w:pPr>
      <w:r>
        <w:t>Малыш может разговаривать по телефону, даже если толком не умеет говорить. Такое занятие само по себе стимулирует речевую активность ребенка, поскольку малыш не может видеть собеседни</w:t>
      </w:r>
      <w:r>
        <w:t>ка, показать что-либо с использованием жестов. Поначалу пусть взрослый, с которым беседует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/>
        <w:ind w:firstLine="0"/>
      </w:pPr>
      <w:r>
        <w:lastRenderedPageBreak/>
        <w:t>ребенок, задает ему простые вопросы, на которые малыш ответит «да» или</w:t>
      </w:r>
    </w:p>
    <w:p w:rsidR="006974F5" w:rsidRDefault="00AE04FA">
      <w:pPr>
        <w:pStyle w:val="a3"/>
        <w:spacing w:before="2"/>
        <w:ind w:firstLine="0"/>
      </w:pPr>
      <w:r>
        <w:t>«нет». Постепенно можно приступать и к более сложным разговорам.</w:t>
      </w:r>
    </w:p>
    <w:p w:rsidR="006974F5" w:rsidRPr="00AE04FA" w:rsidRDefault="00AE04FA">
      <w:pPr>
        <w:pStyle w:val="1"/>
        <w:spacing w:before="5"/>
        <w:rPr>
          <w:color w:val="00B050"/>
        </w:rPr>
      </w:pPr>
      <w:r w:rsidRPr="00AE04FA">
        <w:rPr>
          <w:color w:val="00B050"/>
        </w:rPr>
        <w:t>Каким</w:t>
      </w:r>
      <w:r w:rsidRPr="00AE04FA">
        <w:rPr>
          <w:color w:val="00B050"/>
          <w:spacing w:val="-7"/>
        </w:rPr>
        <w:t xml:space="preserve"> </w:t>
      </w:r>
      <w:r w:rsidRPr="00AE04FA">
        <w:rPr>
          <w:color w:val="00B050"/>
        </w:rPr>
        <w:t>бывает?</w:t>
      </w:r>
    </w:p>
    <w:p w:rsidR="006974F5" w:rsidRDefault="00AE04FA">
      <w:pPr>
        <w:pStyle w:val="a3"/>
        <w:ind w:right="109"/>
      </w:pPr>
      <w:r>
        <w:t>Игру начните словами «Твердым бывает пол, а еще дерево, а еще твердым может быть...» и попросите ребенка продолжить предложение. Если малыш не справится с заданием, закончите фразу сами и предложите ребенку подобную фразу с другим признаком. Поинтересуйтес</w:t>
      </w:r>
      <w:r>
        <w:t>ь у ребенка, может ли, например, плюшевый мишка быть одновременно большим и маленьким, мягким и</w:t>
      </w:r>
      <w:r>
        <w:rPr>
          <w:spacing w:val="-1"/>
        </w:rPr>
        <w:t xml:space="preserve"> </w:t>
      </w:r>
      <w:r>
        <w:t>жестким.</w:t>
      </w:r>
    </w:p>
    <w:p w:rsidR="006974F5" w:rsidRDefault="00AE04FA">
      <w:pPr>
        <w:pStyle w:val="a3"/>
        <w:ind w:left="390" w:right="2340" w:firstLine="0"/>
      </w:pPr>
      <w:r>
        <w:t>Еще вы можете задавать ребенку самые разные вопросы: Что бывает острым?</w:t>
      </w:r>
    </w:p>
    <w:p w:rsidR="006974F5" w:rsidRDefault="00AE04FA">
      <w:pPr>
        <w:pStyle w:val="a3"/>
        <w:ind w:left="390" w:right="6535" w:firstLine="0"/>
      </w:pPr>
      <w:r>
        <w:t>Что бывает жидким? Что бывает горячим? Что бывает круглым? Что бывает длинным?</w:t>
      </w:r>
    </w:p>
    <w:p w:rsidR="006974F5" w:rsidRDefault="00AE04FA">
      <w:pPr>
        <w:pStyle w:val="a3"/>
        <w:ind w:left="390" w:right="6180" w:firstLine="0"/>
        <w:jc w:val="left"/>
      </w:pPr>
      <w:r>
        <w:t>Что бывает пушистым? Что бывает квадратным? Что бывает розовым?</w:t>
      </w:r>
    </w:p>
    <w:p w:rsidR="006974F5" w:rsidRDefault="00AE04FA">
      <w:pPr>
        <w:pStyle w:val="a3"/>
        <w:spacing w:line="321" w:lineRule="exact"/>
        <w:ind w:left="390" w:firstLine="0"/>
        <w:jc w:val="left"/>
      </w:pPr>
      <w:r>
        <w:t>Что бывает белым?</w:t>
      </w:r>
    </w:p>
    <w:p w:rsidR="006974F5" w:rsidRDefault="00AE04FA">
      <w:pPr>
        <w:pStyle w:val="a3"/>
        <w:spacing w:line="242" w:lineRule="auto"/>
        <w:ind w:left="390" w:right="6417" w:firstLine="0"/>
        <w:jc w:val="left"/>
      </w:pPr>
      <w:r>
        <w:t>Что бывает прыгучим? Что бывает мокрым?</w:t>
      </w:r>
    </w:p>
    <w:p w:rsidR="006974F5" w:rsidRDefault="00AE04FA">
      <w:pPr>
        <w:pStyle w:val="a3"/>
        <w:ind w:right="106"/>
      </w:pPr>
      <w:r>
        <w:t>Можете предложить ребенку побывать на вашем месте. Пусть малыш задает вам подобные вопросы, а вы будете на них отвечать. Иногда допускайте ошибки, это поможет вам понять, насколько увлечен игрой ребенок, насколько он внимателен.</w:t>
      </w:r>
    </w:p>
    <w:p w:rsidR="006974F5" w:rsidRPr="00AE04FA" w:rsidRDefault="00AE04FA">
      <w:pPr>
        <w:pStyle w:val="1"/>
        <w:spacing w:before="0" w:line="321" w:lineRule="exact"/>
        <w:rPr>
          <w:color w:val="00B050"/>
        </w:rPr>
      </w:pPr>
      <w:r w:rsidRPr="00AE04FA">
        <w:rPr>
          <w:color w:val="00B050"/>
        </w:rPr>
        <w:t>Сначала и потом</w:t>
      </w:r>
    </w:p>
    <w:p w:rsidR="006974F5" w:rsidRDefault="00AE04FA">
      <w:pPr>
        <w:pStyle w:val="a3"/>
        <w:spacing w:line="320" w:lineRule="exact"/>
        <w:ind w:left="390" w:firstLine="0"/>
      </w:pPr>
      <w:r>
        <w:t>Эта игра ор</w:t>
      </w:r>
      <w:r>
        <w:t>иентирована на знакомство малыша с такими понятиями, как</w:t>
      </w:r>
    </w:p>
    <w:p w:rsidR="006974F5" w:rsidRDefault="00AE04FA">
      <w:pPr>
        <w:pStyle w:val="a3"/>
        <w:ind w:right="106" w:firstLine="0"/>
      </w:pPr>
      <w:r>
        <w:t xml:space="preserve">«сначала» и «потом». Обучить малыша различать эти понятия можно на конкретных предметах. Допустим, вы накрываете на стол. Комментируйте свои действия: «Сначала мы ставим тарелочки, </w:t>
      </w:r>
      <w:proofErr w:type="gramStart"/>
      <w:r>
        <w:t>будем</w:t>
      </w:r>
      <w:proofErr w:type="gramEnd"/>
      <w:r>
        <w:t xml:space="preserve"> есть суп. По</w:t>
      </w:r>
      <w:r>
        <w:t>том мы поставим чашечки, будем пить чай». Когда ребенок освоится с новыми для него понятиями, предложите ему продолжать фразы, такие как:</w:t>
      </w:r>
    </w:p>
    <w:p w:rsidR="006974F5" w:rsidRDefault="00AE04FA">
      <w:pPr>
        <w:pStyle w:val="a3"/>
        <w:spacing w:line="242" w:lineRule="auto"/>
        <w:ind w:left="390" w:right="4708" w:firstLine="0"/>
        <w:jc w:val="left"/>
      </w:pPr>
      <w:r>
        <w:t>Сначала ты просыпаешься, а потом... Сначала наливают чай, а потом...</w:t>
      </w:r>
    </w:p>
    <w:p w:rsidR="006974F5" w:rsidRDefault="00AE04FA">
      <w:pPr>
        <w:pStyle w:val="a3"/>
        <w:spacing w:line="317" w:lineRule="exact"/>
        <w:ind w:left="390" w:firstLine="0"/>
        <w:jc w:val="left"/>
      </w:pPr>
      <w:r>
        <w:t>Сначала курочка откладывает яичко, а потом...</w:t>
      </w:r>
    </w:p>
    <w:p w:rsidR="006974F5" w:rsidRDefault="00AE04FA">
      <w:pPr>
        <w:pStyle w:val="a3"/>
        <w:ind w:right="109"/>
      </w:pPr>
      <w:r>
        <w:t>Раз</w:t>
      </w:r>
      <w:r>
        <w:t>умеется, чем младше ваш ребенок, тем проще и понятнее должны быть фразы, которые ему требуется закончить.</w:t>
      </w:r>
    </w:p>
    <w:p w:rsidR="006974F5" w:rsidRDefault="00AE04FA">
      <w:pPr>
        <w:pStyle w:val="a3"/>
        <w:ind w:right="114"/>
      </w:pPr>
      <w:r>
        <w:t>Можете также «запутаться», произнести неправильные фразы, и пусть малыш вас исправит. Например: «Сначала у кошечки рождается котенок, а потом из котен</w:t>
      </w:r>
      <w:r>
        <w:t>ка вырастает большая собака».</w:t>
      </w:r>
    </w:p>
    <w:p w:rsidR="006974F5" w:rsidRPr="00AE04FA" w:rsidRDefault="00AE04FA">
      <w:pPr>
        <w:pStyle w:val="1"/>
        <w:spacing w:before="1"/>
        <w:rPr>
          <w:color w:val="00B050"/>
        </w:rPr>
      </w:pPr>
      <w:r w:rsidRPr="00AE04FA">
        <w:rPr>
          <w:color w:val="00B050"/>
        </w:rPr>
        <w:t>Вопросы, вопросы...</w:t>
      </w:r>
    </w:p>
    <w:p w:rsidR="006974F5" w:rsidRDefault="00AE04FA">
      <w:pPr>
        <w:pStyle w:val="a3"/>
        <w:ind w:right="109"/>
      </w:pPr>
      <w:r>
        <w:t xml:space="preserve">Задавайте малышу как можно больше вопросов, интересуясь его впечатлениями, проблемами, прошедшими событиями, мнением по поводу того или иного явления или предмета. Пусть малыш каждый вечер рассказывает вам </w:t>
      </w:r>
      <w:r>
        <w:t xml:space="preserve">о том, что </w:t>
      </w:r>
      <w:proofErr w:type="gramStart"/>
      <w:r>
        <w:t>произошло у него задень</w:t>
      </w:r>
      <w:proofErr w:type="gramEnd"/>
      <w:r>
        <w:t>, что он видел и во что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 w:line="242" w:lineRule="auto"/>
        <w:ind w:right="114" w:firstLine="0"/>
      </w:pPr>
      <w:r>
        <w:lastRenderedPageBreak/>
        <w:t>играл, что ему понравилось, а что не очень. Ребенку при этом нужно помогать наводящими</w:t>
      </w:r>
      <w:r>
        <w:rPr>
          <w:spacing w:val="-5"/>
        </w:rPr>
        <w:t xml:space="preserve"> </w:t>
      </w:r>
      <w:r>
        <w:t>вопросами.</w:t>
      </w:r>
    </w:p>
    <w:p w:rsidR="006974F5" w:rsidRDefault="00AE04FA">
      <w:pPr>
        <w:pStyle w:val="a3"/>
        <w:ind w:right="111"/>
      </w:pPr>
      <w:r>
        <w:t>Когда ребенок увлечен игрой с игрушками, интересуйтесь у него целью игры, спрашивайте, что будет дальше и пр.</w:t>
      </w:r>
    </w:p>
    <w:p w:rsidR="006974F5" w:rsidRPr="00AE04FA" w:rsidRDefault="00AE04FA">
      <w:pPr>
        <w:pStyle w:val="1"/>
        <w:spacing w:before="0"/>
        <w:rPr>
          <w:color w:val="00B050"/>
        </w:rPr>
      </w:pPr>
      <w:r w:rsidRPr="00AE04FA">
        <w:rPr>
          <w:color w:val="00B050"/>
        </w:rPr>
        <w:t>Что с чем можно делать?</w:t>
      </w:r>
    </w:p>
    <w:p w:rsidR="006974F5" w:rsidRDefault="00AE04FA">
      <w:pPr>
        <w:pStyle w:val="a3"/>
        <w:ind w:right="109"/>
      </w:pPr>
      <w:r>
        <w:t>Спросите у малыша, что можно делать мячиком, с водой, с кастрюлькой или шкафом. Если ребенок затрудняется, помогите ему: «</w:t>
      </w:r>
      <w:r>
        <w:t>Воду можно пить. Водой можно умываться, в ней можно плавать, купаться» или «Мячик можно катать, ронять, отбивать ногой, бросать».</w:t>
      </w:r>
    </w:p>
    <w:p w:rsidR="006974F5" w:rsidRDefault="00AE04FA">
      <w:pPr>
        <w:pStyle w:val="a3"/>
        <w:ind w:right="111"/>
      </w:pPr>
      <w:r>
        <w:t>Когда ребенок освоится с игрой, поменяйтесь с ним местами: пусть малыш начинает фразу, а взрослый продолжает.</w:t>
      </w:r>
    </w:p>
    <w:p w:rsidR="006974F5" w:rsidRDefault="00AE04FA">
      <w:pPr>
        <w:pStyle w:val="a3"/>
        <w:ind w:right="113"/>
      </w:pPr>
      <w:r>
        <w:t>Аналогично строи</w:t>
      </w:r>
      <w:r>
        <w:t>тся и такая игра. Начните одну из приведенных ниже фраз и предложите малышу закончить их:</w:t>
      </w:r>
    </w:p>
    <w:p w:rsidR="006974F5" w:rsidRDefault="00AE04FA">
      <w:pPr>
        <w:pStyle w:val="a3"/>
        <w:ind w:left="390" w:right="4454" w:firstLine="0"/>
        <w:jc w:val="left"/>
      </w:pPr>
      <w:r>
        <w:t>Солнышко светит, сияет, греет, а еще... Чайник свистит, кипит...</w:t>
      </w:r>
    </w:p>
    <w:p w:rsidR="006974F5" w:rsidRDefault="00AE04FA">
      <w:pPr>
        <w:pStyle w:val="a3"/>
        <w:ind w:left="390" w:right="5638" w:firstLine="0"/>
        <w:jc w:val="left"/>
      </w:pPr>
      <w:r>
        <w:t>Автобус едет, гудит, светит... Дождь — идет...</w:t>
      </w:r>
    </w:p>
    <w:p w:rsidR="006974F5" w:rsidRDefault="00AE04FA">
      <w:pPr>
        <w:pStyle w:val="a3"/>
        <w:spacing w:line="321" w:lineRule="exact"/>
        <w:ind w:left="390" w:firstLine="0"/>
        <w:jc w:val="left"/>
      </w:pPr>
      <w:r>
        <w:t>Собачка — бегает, ходит, лает, спит...</w:t>
      </w:r>
    </w:p>
    <w:p w:rsidR="006974F5" w:rsidRDefault="00AE04FA">
      <w:pPr>
        <w:pStyle w:val="a3"/>
        <w:ind w:right="105"/>
      </w:pPr>
      <w:r>
        <w:t>Предложите малы</w:t>
      </w:r>
      <w:r>
        <w:t>шу найти общее действие для двух живых существ, которых вы назовете. Например, собачка и кошечка могут бегать, прыгать, спать, есть, пить; лягушка и зайчик прыгают; муха и птица летают; снег и дождик падают на землю; лед и снег тают.</w:t>
      </w:r>
    </w:p>
    <w:p w:rsidR="006974F5" w:rsidRDefault="00AE04FA">
      <w:pPr>
        <w:pStyle w:val="a3"/>
        <w:ind w:right="104"/>
      </w:pPr>
      <w:proofErr w:type="gramStart"/>
      <w:r>
        <w:t>Предложите малышу поду</w:t>
      </w:r>
      <w:r>
        <w:t>мать, что светит (солнышко, фонарь, лампа, фара, свеча и пр.), что едет (велосипед, самокат, поезд, машина), что тает (снег, лед, мороженое).</w:t>
      </w:r>
      <w:proofErr w:type="gramEnd"/>
    </w:p>
    <w:p w:rsidR="006974F5" w:rsidRPr="00AE04FA" w:rsidRDefault="00AE04FA">
      <w:pPr>
        <w:pStyle w:val="1"/>
        <w:spacing w:before="4" w:line="321" w:lineRule="exact"/>
        <w:rPr>
          <w:color w:val="00B050"/>
        </w:rPr>
      </w:pPr>
      <w:r w:rsidRPr="00AE04FA">
        <w:rPr>
          <w:color w:val="00B050"/>
        </w:rPr>
        <w:t>Что у нас есть?</w:t>
      </w:r>
    </w:p>
    <w:p w:rsidR="006974F5" w:rsidRDefault="00AE04FA">
      <w:pPr>
        <w:pStyle w:val="a3"/>
        <w:ind w:right="108"/>
      </w:pPr>
      <w:r>
        <w:t>Сначала предложите малышу прогуляться по квартире. Задавайте ему вопросы:</w:t>
      </w:r>
    </w:p>
    <w:p w:rsidR="006974F5" w:rsidRDefault="00AE04FA">
      <w:pPr>
        <w:pStyle w:val="a3"/>
        <w:spacing w:line="321" w:lineRule="exact"/>
        <w:ind w:left="390" w:firstLine="0"/>
      </w:pPr>
      <w:r>
        <w:t>Что у нас есть на кухне?</w:t>
      </w:r>
    </w:p>
    <w:p w:rsidR="006974F5" w:rsidRDefault="00AE04FA">
      <w:pPr>
        <w:pStyle w:val="a3"/>
        <w:ind w:left="390" w:right="5898" w:firstLine="0"/>
      </w:pPr>
      <w:r>
        <w:t>Что у нас есть в прихожей? Где у нас стоит телевизор? Где у нас лежат кастрюли?</w:t>
      </w:r>
    </w:p>
    <w:p w:rsidR="006974F5" w:rsidRDefault="00AE04FA">
      <w:pPr>
        <w:pStyle w:val="a3"/>
        <w:spacing w:line="321" w:lineRule="exact"/>
        <w:ind w:left="390" w:firstLine="0"/>
      </w:pPr>
      <w:r>
        <w:t>Затем предложите малышу совершить воображаемое путешествие.</w:t>
      </w:r>
    </w:p>
    <w:p w:rsidR="006974F5" w:rsidRDefault="00AE04FA">
      <w:pPr>
        <w:pStyle w:val="a3"/>
        <w:spacing w:line="322" w:lineRule="exact"/>
        <w:ind w:firstLine="0"/>
      </w:pPr>
      <w:r>
        <w:t>Скажите ему: «Мы идем в лес гулять». И задавайте вопросы.</w:t>
      </w:r>
    </w:p>
    <w:p w:rsidR="006974F5" w:rsidRDefault="00AE04FA">
      <w:pPr>
        <w:pStyle w:val="a3"/>
        <w:ind w:left="390" w:right="6554" w:firstLine="0"/>
        <w:jc w:val="left"/>
      </w:pPr>
      <w:r>
        <w:t>Что растет в лесу? Кто сидит на</w:t>
      </w:r>
      <w:r>
        <w:rPr>
          <w:spacing w:val="11"/>
        </w:rPr>
        <w:t xml:space="preserve"> </w:t>
      </w:r>
      <w:r>
        <w:rPr>
          <w:spacing w:val="-5"/>
        </w:rPr>
        <w:t>ветке?</w:t>
      </w:r>
    </w:p>
    <w:p w:rsidR="006974F5" w:rsidRDefault="00AE04FA">
      <w:pPr>
        <w:pStyle w:val="a3"/>
        <w:spacing w:line="322" w:lineRule="exact"/>
        <w:ind w:left="390" w:firstLine="0"/>
        <w:jc w:val="left"/>
      </w:pPr>
      <w:r>
        <w:t>Кто ползает в</w:t>
      </w:r>
      <w:r>
        <w:rPr>
          <w:spacing w:val="-9"/>
        </w:rPr>
        <w:t xml:space="preserve"> </w:t>
      </w:r>
      <w:r>
        <w:t>траве?</w:t>
      </w:r>
    </w:p>
    <w:p w:rsidR="006974F5" w:rsidRDefault="00AE04FA">
      <w:pPr>
        <w:pStyle w:val="a3"/>
        <w:ind w:left="390" w:right="4675" w:firstLine="0"/>
        <w:jc w:val="left"/>
      </w:pPr>
      <w:r>
        <w:t>Кто прыгает с травинки на травинку? Кто сидит в</w:t>
      </w:r>
      <w:r>
        <w:rPr>
          <w:spacing w:val="-4"/>
        </w:rPr>
        <w:t xml:space="preserve"> </w:t>
      </w:r>
      <w:r>
        <w:t>дупле?</w:t>
      </w:r>
    </w:p>
    <w:p w:rsidR="006974F5" w:rsidRDefault="00AE04FA">
      <w:pPr>
        <w:pStyle w:val="a3"/>
        <w:spacing w:before="1"/>
        <w:ind w:left="390" w:firstLine="0"/>
        <w:jc w:val="left"/>
      </w:pPr>
      <w:r>
        <w:t>Где сидит</w:t>
      </w:r>
      <w:r>
        <w:rPr>
          <w:spacing w:val="-10"/>
        </w:rPr>
        <w:t xml:space="preserve"> </w:t>
      </w:r>
      <w:r>
        <w:t>бабочка?</w:t>
      </w:r>
    </w:p>
    <w:p w:rsidR="006974F5" w:rsidRPr="00AE04FA" w:rsidRDefault="00AE04FA">
      <w:pPr>
        <w:pStyle w:val="1"/>
        <w:spacing w:before="5"/>
        <w:rPr>
          <w:color w:val="00B050"/>
        </w:rPr>
      </w:pPr>
      <w:r w:rsidRPr="00AE04FA">
        <w:rPr>
          <w:color w:val="00B050"/>
        </w:rPr>
        <w:t>Что там, внутри?</w:t>
      </w:r>
    </w:p>
    <w:p w:rsidR="006974F5" w:rsidRDefault="00AE04FA">
      <w:pPr>
        <w:pStyle w:val="a3"/>
        <w:ind w:right="103"/>
      </w:pPr>
      <w:r>
        <w:t>Вы называете место или предмет, а ваш малыш в ответ должен назвать что-либо или кого-либо, находящегося внутри предмета, на этом месте. Например, можете задей</w:t>
      </w:r>
      <w:r>
        <w:t>ствовать такие пары слов: дом — стул, шкаф —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 w:line="242" w:lineRule="auto"/>
        <w:ind w:firstLine="0"/>
        <w:jc w:val="left"/>
      </w:pPr>
      <w:proofErr w:type="gramStart"/>
      <w:r>
        <w:lastRenderedPageBreak/>
        <w:t>куртка, холодильник — молоко, стол — книжка, кастрюля — каша, дупло — белка, улей — пчелки, автобус — пассажиры, больница — врачи.</w:t>
      </w:r>
      <w:proofErr w:type="gramEnd"/>
    </w:p>
    <w:p w:rsidR="006974F5" w:rsidRPr="00AE04FA" w:rsidRDefault="00AE04FA">
      <w:pPr>
        <w:pStyle w:val="1"/>
        <w:spacing w:before="1"/>
        <w:jc w:val="left"/>
        <w:rPr>
          <w:color w:val="00B050"/>
        </w:rPr>
      </w:pPr>
      <w:proofErr w:type="gramStart"/>
      <w:r w:rsidRPr="00AE04FA">
        <w:rPr>
          <w:color w:val="00B050"/>
        </w:rPr>
        <w:t>Больше-меньше</w:t>
      </w:r>
      <w:proofErr w:type="gramEnd"/>
    </w:p>
    <w:p w:rsidR="006974F5" w:rsidRDefault="00AE04FA">
      <w:pPr>
        <w:pStyle w:val="a3"/>
        <w:ind w:right="103"/>
      </w:pPr>
      <w:r>
        <w:t>Поставьте ребенку следующую задачу: вы называете что-либо или кого- либо, а малыш должен назвать животное или предмет, больший по размеру, чем названный. Например, слон — дом; мышка — собака; карандаш — кастрюля; телевизор — диван. Также можете играть в иг</w:t>
      </w:r>
      <w:r>
        <w:t>ру «наоборот»: вы называете больший предмет, малыш должен назвать что-либо, что будет меньше</w:t>
      </w:r>
      <w:r>
        <w:rPr>
          <w:spacing w:val="-1"/>
        </w:rPr>
        <w:t xml:space="preserve"> </w:t>
      </w:r>
      <w:r>
        <w:t>названного.</w:t>
      </w:r>
    </w:p>
    <w:p w:rsidR="006974F5" w:rsidRPr="00AE04FA" w:rsidRDefault="00AE04FA">
      <w:pPr>
        <w:pStyle w:val="1"/>
        <w:rPr>
          <w:color w:val="00B050"/>
        </w:rPr>
      </w:pPr>
      <w:r w:rsidRPr="00AE04FA">
        <w:rPr>
          <w:color w:val="00B050"/>
        </w:rPr>
        <w:t>Один и не один</w:t>
      </w:r>
    </w:p>
    <w:p w:rsidR="006974F5" w:rsidRDefault="00AE04FA">
      <w:pPr>
        <w:pStyle w:val="a3"/>
        <w:ind w:right="103"/>
      </w:pPr>
      <w:r>
        <w:t xml:space="preserve">С помощью этого задания ребенок учится понятию множества. Для примера произнесите несколько пар типа мышь — мыши, а потом предложите ребенку вам помочь. </w:t>
      </w:r>
      <w:proofErr w:type="gramStart"/>
      <w:r>
        <w:t xml:space="preserve">Например, стул — стулья, кастрюля — кастрюли, морковка — морковки, яблоко — яблоки, кошка — кошки, дом </w:t>
      </w:r>
      <w:r>
        <w:t>— дома и пр.</w:t>
      </w:r>
      <w:proofErr w:type="gramEnd"/>
      <w:r>
        <w:t xml:space="preserve"> После того как ваш малыш начнет уверенно справляться с заданием, начните называть слова в более быстром темпе.</w:t>
      </w:r>
    </w:p>
    <w:p w:rsidR="006974F5" w:rsidRDefault="00AE04FA">
      <w:pPr>
        <w:pStyle w:val="a3"/>
        <w:ind w:right="107"/>
      </w:pPr>
      <w:r>
        <w:t>Для этих игр вы можете подобрать слова произвольно, ориентируясь на окружающие вас предметы, а можете придерживаться одной темы: наз</w:t>
      </w:r>
      <w:r>
        <w:t>ывать все, что растет в лесу, или что есть в магазине. В этом случае объясните, что если вы назвали предмет, которого в том или ином месте быть не может, малыш не продолжает за вами и не называет этот предмет во множественном числе.</w:t>
      </w:r>
    </w:p>
    <w:p w:rsidR="006974F5" w:rsidRPr="00AE04FA" w:rsidRDefault="00AE04FA">
      <w:pPr>
        <w:pStyle w:val="1"/>
        <w:spacing w:before="3"/>
        <w:rPr>
          <w:color w:val="00B050"/>
        </w:rPr>
      </w:pPr>
      <w:r w:rsidRPr="00AE04FA">
        <w:rPr>
          <w:color w:val="00B050"/>
        </w:rPr>
        <w:t>Уменьшаем и увеличиваем</w:t>
      </w:r>
    </w:p>
    <w:p w:rsidR="006974F5" w:rsidRDefault="00AE04FA">
      <w:pPr>
        <w:pStyle w:val="a3"/>
        <w:ind w:right="104"/>
      </w:pPr>
      <w:r>
        <w:t>Предложите малышу сделать называемый вами объект маленьким, например дом — домик, стул — стульчик, книга — книжка. Можете играть и наоборот: вы называете слово с уменьшительным суффиксом, а ваш малыш произносит слово без него.</w:t>
      </w:r>
    </w:p>
    <w:p w:rsidR="006974F5" w:rsidRDefault="00AE04FA">
      <w:pPr>
        <w:pStyle w:val="a3"/>
        <w:ind w:right="104"/>
      </w:pPr>
      <w:r>
        <w:t>Можно изменить игру. Предлож</w:t>
      </w:r>
      <w:r>
        <w:t xml:space="preserve">ите ему </w:t>
      </w:r>
      <w:proofErr w:type="gramStart"/>
      <w:r>
        <w:t>ласкова</w:t>
      </w:r>
      <w:proofErr w:type="gramEnd"/>
      <w:r>
        <w:t xml:space="preserve"> назвать животное и пр. Например, заяц — зайчик, слон — слоник. Ребенок может использовать названия детенышей животных. Например, </w:t>
      </w:r>
      <w:proofErr w:type="gramStart"/>
      <w:r>
        <w:t>вместо</w:t>
      </w:r>
      <w:proofErr w:type="gramEnd"/>
      <w:r>
        <w:t xml:space="preserve"> «заяц — зайчик» сказать</w:t>
      </w:r>
    </w:p>
    <w:p w:rsidR="006974F5" w:rsidRDefault="00AE04FA">
      <w:pPr>
        <w:pStyle w:val="a3"/>
        <w:spacing w:line="321" w:lineRule="exact"/>
        <w:ind w:firstLine="0"/>
      </w:pPr>
      <w:r>
        <w:t>«заяц — зайчонок» и пр.</w:t>
      </w:r>
    </w:p>
    <w:p w:rsidR="006974F5" w:rsidRDefault="00AE04FA">
      <w:pPr>
        <w:pStyle w:val="a3"/>
        <w:ind w:right="115"/>
      </w:pPr>
      <w:proofErr w:type="gramStart"/>
      <w:r>
        <w:t>Подобным образом поиграйте, используя «увеличивающие» су</w:t>
      </w:r>
      <w:r>
        <w:t>ффиксы: дом — домище, волк — волчище и пр.</w:t>
      </w:r>
      <w:proofErr w:type="gramEnd"/>
    </w:p>
    <w:p w:rsidR="006974F5" w:rsidRPr="00AE04FA" w:rsidRDefault="00AE04FA">
      <w:pPr>
        <w:pStyle w:val="1"/>
        <w:spacing w:before="5"/>
        <w:rPr>
          <w:color w:val="00B050"/>
        </w:rPr>
      </w:pPr>
      <w:r w:rsidRPr="00AE04FA">
        <w:rPr>
          <w:color w:val="00B050"/>
        </w:rPr>
        <w:t>Одним словом</w:t>
      </w:r>
    </w:p>
    <w:p w:rsidR="006974F5" w:rsidRDefault="00AE04FA">
      <w:pPr>
        <w:pStyle w:val="a3"/>
        <w:ind w:right="103"/>
      </w:pPr>
      <w:r>
        <w:t>Предложите малышу такую игру. Вы описываете что-либо, а ребенок называет описанный предмет одним словом. Например: «Вечерняя еда — ужин» и пр. Потом предложите малышу поменяться ролями. Если у ребенка</w:t>
      </w:r>
      <w:r>
        <w:t xml:space="preserve"> поначалу не получится создать описание, обязательно помогите ему.</w:t>
      </w:r>
    </w:p>
    <w:p w:rsidR="006974F5" w:rsidRDefault="00AE04FA">
      <w:pPr>
        <w:pStyle w:val="a3"/>
        <w:ind w:right="112"/>
      </w:pPr>
      <w:r>
        <w:t xml:space="preserve">В подобную игру можно поиграть и с описаниями. Предложите </w:t>
      </w:r>
      <w:proofErr w:type="gramStart"/>
      <w:r>
        <w:t>малышу</w:t>
      </w:r>
      <w:proofErr w:type="gramEnd"/>
      <w:r>
        <w:t xml:space="preserve"> одним словом описать предмет. Например, вы говорите «чашка для чая», а малыш должен сказать «чайная» и пр.</w:t>
      </w:r>
    </w:p>
    <w:p w:rsidR="006974F5" w:rsidRPr="00AE04FA" w:rsidRDefault="00AE04FA">
      <w:pPr>
        <w:pStyle w:val="1"/>
        <w:spacing w:before="3"/>
        <w:rPr>
          <w:color w:val="00B050"/>
        </w:rPr>
      </w:pPr>
      <w:r w:rsidRPr="00AE04FA">
        <w:rPr>
          <w:color w:val="00B050"/>
        </w:rPr>
        <w:t>Как узнать...</w:t>
      </w:r>
    </w:p>
    <w:p w:rsidR="006974F5" w:rsidRDefault="00AE04FA">
      <w:pPr>
        <w:pStyle w:val="a3"/>
        <w:ind w:right="105"/>
      </w:pPr>
      <w:r>
        <w:t>Спр</w:t>
      </w:r>
      <w:r>
        <w:t>ашивайте у ребенка, как он может узнать что-либо. Эта игра способствует интеллектуальному и речевому развитию малыша, помогает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 w:line="242" w:lineRule="auto"/>
        <w:ind w:firstLine="0"/>
        <w:jc w:val="left"/>
      </w:pPr>
      <w:r>
        <w:lastRenderedPageBreak/>
        <w:t>ему лучше ориентироваться в окружающем мире. Вы можете задавать следующие вопросы:</w:t>
      </w:r>
    </w:p>
    <w:p w:rsidR="006974F5" w:rsidRDefault="00AE04FA">
      <w:pPr>
        <w:pStyle w:val="a3"/>
        <w:ind w:right="169"/>
        <w:jc w:val="left"/>
      </w:pPr>
      <w:r>
        <w:t>Как можно узнать, тепло ли на ул</w:t>
      </w:r>
      <w:r>
        <w:t>ице? (Посмотреть на градусник за окном.)</w:t>
      </w:r>
    </w:p>
    <w:p w:rsidR="006974F5" w:rsidRDefault="00AE04FA">
      <w:pPr>
        <w:pStyle w:val="a3"/>
        <w:spacing w:line="321" w:lineRule="exact"/>
        <w:ind w:left="390" w:firstLine="0"/>
        <w:jc w:val="left"/>
      </w:pPr>
      <w:r>
        <w:t>Как можно узнать, высохла ли кофта? (Потрогать.)</w:t>
      </w:r>
    </w:p>
    <w:p w:rsidR="006974F5" w:rsidRDefault="00AE04FA">
      <w:pPr>
        <w:pStyle w:val="a3"/>
        <w:spacing w:line="322" w:lineRule="exact"/>
        <w:ind w:left="390" w:firstLine="0"/>
        <w:jc w:val="left"/>
      </w:pPr>
      <w:r>
        <w:t>Как можно узнать, сладкий ли компот? (Попробовать.)</w:t>
      </w:r>
    </w:p>
    <w:p w:rsidR="006974F5" w:rsidRDefault="00AE04FA">
      <w:pPr>
        <w:pStyle w:val="a3"/>
        <w:spacing w:line="242" w:lineRule="auto"/>
        <w:ind w:left="390" w:right="1488" w:firstLine="0"/>
        <w:jc w:val="left"/>
      </w:pPr>
      <w:r>
        <w:t>Как можно узнать, пишет ручка или нет? (Попробовать писать.) Как можно узнать, крепко ли завязан шнурок? (Потянуть.)</w:t>
      </w:r>
    </w:p>
    <w:p w:rsidR="006974F5" w:rsidRDefault="00AE04FA">
      <w:pPr>
        <w:pStyle w:val="a3"/>
        <w:spacing w:line="317" w:lineRule="exact"/>
        <w:ind w:left="390" w:firstLine="0"/>
        <w:jc w:val="left"/>
      </w:pPr>
      <w:r>
        <w:t>Как можно узнать, есть ли вода в чашке? (Посмотреть.)</w:t>
      </w:r>
    </w:p>
    <w:p w:rsidR="006974F5" w:rsidRDefault="00AE04FA">
      <w:pPr>
        <w:pStyle w:val="a3"/>
        <w:spacing w:line="322" w:lineRule="exact"/>
        <w:ind w:left="390" w:firstLine="0"/>
        <w:jc w:val="left"/>
      </w:pPr>
      <w:r>
        <w:t>Как можно узнать, есть ли игрушка в закрытой коробке? (Потрясти.)</w:t>
      </w:r>
    </w:p>
    <w:p w:rsidR="006974F5" w:rsidRDefault="00AE04FA">
      <w:pPr>
        <w:pStyle w:val="a3"/>
        <w:jc w:val="left"/>
      </w:pPr>
      <w:r>
        <w:t>Как можно узнать, е</w:t>
      </w:r>
      <w:r>
        <w:t>сть ли кто-нибудь дома? (Позвонить в дверь или по телефону.)</w:t>
      </w:r>
    </w:p>
    <w:p w:rsidR="006974F5" w:rsidRDefault="00AE04FA">
      <w:pPr>
        <w:pStyle w:val="a3"/>
        <w:spacing w:line="321" w:lineRule="exact"/>
        <w:ind w:left="390" w:firstLine="0"/>
        <w:jc w:val="left"/>
      </w:pPr>
      <w:r>
        <w:t>Как можно узнать, работает ли телевизор? (Включить.)</w:t>
      </w:r>
    </w:p>
    <w:p w:rsidR="006974F5" w:rsidRDefault="00AE04FA">
      <w:pPr>
        <w:pStyle w:val="a3"/>
        <w:jc w:val="left"/>
      </w:pPr>
      <w:r>
        <w:t>Как можно узнать, одинаковой ли длины полоски нарисованы? (Измерить линейкой.)</w:t>
      </w:r>
    </w:p>
    <w:p w:rsidR="006974F5" w:rsidRDefault="00AE04FA">
      <w:pPr>
        <w:pStyle w:val="a3"/>
        <w:ind w:left="390" w:right="2480" w:firstLine="0"/>
        <w:jc w:val="left"/>
      </w:pPr>
      <w:r>
        <w:t xml:space="preserve">Как можно узнать, интересная ли книжка? (Прочитать.) Как можно </w:t>
      </w:r>
      <w:r>
        <w:t>узнать, мягкий ли хлеб? (Потрогать.)</w:t>
      </w:r>
    </w:p>
    <w:p w:rsidR="006974F5" w:rsidRDefault="00AE04FA">
      <w:pPr>
        <w:pStyle w:val="a3"/>
        <w:spacing w:line="321" w:lineRule="exact"/>
        <w:ind w:left="390" w:firstLine="0"/>
        <w:jc w:val="left"/>
      </w:pPr>
      <w:r>
        <w:t>Как можно узнать, любит ли кошка кашу? (Дать кошке ее попробовать.)</w:t>
      </w:r>
    </w:p>
    <w:p w:rsidR="006974F5" w:rsidRPr="00AE04FA" w:rsidRDefault="00AE04FA">
      <w:pPr>
        <w:pStyle w:val="1"/>
        <w:jc w:val="left"/>
        <w:rPr>
          <w:color w:val="00B050"/>
        </w:rPr>
      </w:pPr>
      <w:r w:rsidRPr="00AE04FA">
        <w:rPr>
          <w:color w:val="00B050"/>
        </w:rPr>
        <w:t>Как сказать по-другому и наоборот</w:t>
      </w:r>
    </w:p>
    <w:p w:rsidR="006974F5" w:rsidRDefault="00AE04FA">
      <w:pPr>
        <w:pStyle w:val="a3"/>
        <w:ind w:right="104"/>
      </w:pPr>
      <w:r>
        <w:t>Эта игра подготовит разум вашего малыша к восприятию синонимов и антонимов. Игра построена на примерах. Скажите малыш</w:t>
      </w:r>
      <w:r>
        <w:t xml:space="preserve">у, что есть слова, означающие одно и то же. </w:t>
      </w:r>
      <w:proofErr w:type="gramStart"/>
      <w:r>
        <w:t>Например: блестеть — сиять; враг — противник; жесткий — твердый; печальный — грустный; сердиться — злиться; смелый</w:t>
      </w:r>
      <w:proofErr w:type="gramEnd"/>
    </w:p>
    <w:p w:rsidR="006974F5" w:rsidRDefault="00AE04FA">
      <w:pPr>
        <w:pStyle w:val="a3"/>
        <w:ind w:firstLine="0"/>
      </w:pPr>
      <w:r>
        <w:t>— храбрый.</w:t>
      </w:r>
    </w:p>
    <w:p w:rsidR="006974F5" w:rsidRDefault="00AE04FA">
      <w:pPr>
        <w:pStyle w:val="a3"/>
        <w:ind w:right="104"/>
      </w:pPr>
      <w:r>
        <w:t>Пока вы произносите одно из подобных слов, пусть малыш подумает, как то же самое назва</w:t>
      </w:r>
      <w:r>
        <w:t xml:space="preserve">ть другим словом. А потом скажите ребенку, что существуют и слова, означающие противоположные понятия. </w:t>
      </w:r>
      <w:proofErr w:type="gramStart"/>
      <w:r>
        <w:t>Например: белый — черный; говорить — молчать; горький — сладкий; добро — зло; друг — враг; жара — холод; закрывать — открывать; здоровый — больной; ложит</w:t>
      </w:r>
      <w:r>
        <w:t>ься — вставать; смеяться — плакать.</w:t>
      </w:r>
      <w:proofErr w:type="gramEnd"/>
    </w:p>
    <w:p w:rsidR="006974F5" w:rsidRDefault="00AE04FA">
      <w:pPr>
        <w:pStyle w:val="a3"/>
        <w:ind w:right="113"/>
      </w:pPr>
      <w:r>
        <w:t>Предложите малышу самостоятельно подобрать к словам антонимы. Пусть ваш ребенок тоже придумает вам задание, которое вы будете выполнять.</w:t>
      </w:r>
    </w:p>
    <w:p w:rsidR="006974F5" w:rsidRPr="00AE04FA" w:rsidRDefault="00AE04FA">
      <w:pPr>
        <w:pStyle w:val="1"/>
        <w:spacing w:line="321" w:lineRule="exact"/>
        <w:rPr>
          <w:color w:val="00B050"/>
        </w:rPr>
      </w:pPr>
      <w:r w:rsidRPr="00AE04FA">
        <w:rPr>
          <w:color w:val="00B050"/>
        </w:rPr>
        <w:t>Найди лишнее</w:t>
      </w:r>
    </w:p>
    <w:p w:rsidR="006974F5" w:rsidRDefault="00AE04FA">
      <w:pPr>
        <w:pStyle w:val="a3"/>
        <w:ind w:right="107"/>
      </w:pPr>
      <w:r>
        <w:t>Эта игра давно известна. Вы называете четыре слова, а ваш малыш должен выбрать лишнее — слово, которое имеет другое значение. В такую игру гораздо проще играть, если использовать картинки. На слух ваш малыш может не сразу сориентироваться. Ведь ему придетс</w:t>
      </w:r>
      <w:r>
        <w:t>я хорошо запомнить все слова, понять, что не вписывается в общий ряд. Для начала играйте в эту игру по более простому</w:t>
      </w:r>
      <w:r>
        <w:rPr>
          <w:spacing w:val="-13"/>
        </w:rPr>
        <w:t xml:space="preserve"> </w:t>
      </w:r>
      <w:r>
        <w:t>сценарию.</w:t>
      </w:r>
    </w:p>
    <w:p w:rsidR="006974F5" w:rsidRDefault="00AE04FA">
      <w:pPr>
        <w:pStyle w:val="a3"/>
        <w:ind w:right="108"/>
      </w:pPr>
      <w:r>
        <w:t xml:space="preserve">Назовите малышу признак, по которому следует выбрать лишнее слово. </w:t>
      </w:r>
      <w:proofErr w:type="gramStart"/>
      <w:r>
        <w:t>Например, предметы, с помощью которых можно есть: ложка, вилк</w:t>
      </w:r>
      <w:r>
        <w:t>а, тарелка, телефон.</w:t>
      </w:r>
      <w:proofErr w:type="gramEnd"/>
      <w:r>
        <w:t xml:space="preserve"> Малыш сразу же поймет, что телефон вряд ли поможет в приеме пищи, и даст вам верный ответ.</w:t>
      </w:r>
    </w:p>
    <w:p w:rsidR="006974F5" w:rsidRDefault="00AE04FA">
      <w:pPr>
        <w:pStyle w:val="a3"/>
        <w:ind w:right="105"/>
      </w:pPr>
      <w:proofErr w:type="gramStart"/>
      <w:r>
        <w:t>Тренируясь с ребенком, попытайтесь предлагать ему разнообразные признаки, объединяющие слова (назначение предметов, цвет, размеры,</w:t>
      </w:r>
      <w:proofErr w:type="gramEnd"/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/>
        <w:ind w:right="105" w:firstLine="0"/>
      </w:pPr>
      <w:r>
        <w:lastRenderedPageBreak/>
        <w:t>материал, мягкость-жесткость, прозрачность-непрозрачность, тепл</w:t>
      </w:r>
      <w:proofErr w:type="gramStart"/>
      <w:r>
        <w:t>о-</w:t>
      </w:r>
      <w:proofErr w:type="gramEnd"/>
      <w:r>
        <w:t xml:space="preserve"> </w:t>
      </w:r>
      <w:proofErr w:type="spellStart"/>
      <w:r>
        <w:t>элод</w:t>
      </w:r>
      <w:proofErr w:type="spellEnd"/>
      <w:r>
        <w:t xml:space="preserve"> и пр.). Можете называть животных, объединяя их по признаку места обитания, способа передвижения, пищевых пристрастии и пр.</w:t>
      </w:r>
    </w:p>
    <w:p w:rsidR="006974F5" w:rsidRDefault="00AE04FA">
      <w:pPr>
        <w:pStyle w:val="a3"/>
        <w:spacing w:before="2"/>
        <w:ind w:right="104"/>
      </w:pPr>
      <w:r>
        <w:t>Усложняя игру, перечисляйте три слова, из которых одно — лишн</w:t>
      </w:r>
      <w:r>
        <w:t>ее. Но при этом не называйте признака, которым они объединены, и пусть ваш малыш догадается самостоятельно. Например: туфли, сапоги, стол.</w:t>
      </w:r>
    </w:p>
    <w:p w:rsidR="006974F5" w:rsidRPr="00AE04FA" w:rsidRDefault="00AE04FA">
      <w:pPr>
        <w:pStyle w:val="1"/>
        <w:spacing w:before="3" w:line="321" w:lineRule="exact"/>
        <w:rPr>
          <w:color w:val="00B050"/>
        </w:rPr>
      </w:pPr>
      <w:r w:rsidRPr="00AE04FA">
        <w:rPr>
          <w:color w:val="00B050"/>
        </w:rPr>
        <w:t>Продолжи рассказ</w:t>
      </w:r>
    </w:p>
    <w:p w:rsidR="006974F5" w:rsidRDefault="00AE04FA">
      <w:pPr>
        <w:pStyle w:val="a3"/>
        <w:ind w:right="111"/>
      </w:pPr>
      <w:r>
        <w:t>В эту игру можно играть без отрыва от домашних дел. Подключите свою фантазию и предложите малышу зак</w:t>
      </w:r>
      <w:r>
        <w:t>ончить предложения. Например:</w:t>
      </w:r>
    </w:p>
    <w:p w:rsidR="006974F5" w:rsidRDefault="00AE04FA">
      <w:pPr>
        <w:pStyle w:val="a3"/>
        <w:spacing w:line="321" w:lineRule="exact"/>
        <w:ind w:left="390" w:firstLine="0"/>
      </w:pPr>
      <w:r>
        <w:t>Принцесса неожиданно проснулась, потому что...</w:t>
      </w:r>
    </w:p>
    <w:p w:rsidR="006974F5" w:rsidRDefault="00AE04FA">
      <w:pPr>
        <w:pStyle w:val="a3"/>
        <w:ind w:left="390" w:firstLine="0"/>
      </w:pPr>
      <w:r>
        <w:t>Ворона не смогла позавтракать с утра, ей пришлось...</w:t>
      </w:r>
    </w:p>
    <w:p w:rsidR="006974F5" w:rsidRPr="00AE04FA" w:rsidRDefault="00AE04FA">
      <w:pPr>
        <w:pStyle w:val="1"/>
        <w:spacing w:before="3"/>
        <w:rPr>
          <w:color w:val="00B050"/>
        </w:rPr>
      </w:pPr>
      <w:r w:rsidRPr="00AE04FA">
        <w:rPr>
          <w:color w:val="00B050"/>
        </w:rPr>
        <w:t>Развиваем фонематический слух</w:t>
      </w:r>
    </w:p>
    <w:p w:rsidR="006974F5" w:rsidRDefault="00AE04FA">
      <w:pPr>
        <w:pStyle w:val="a3"/>
        <w:ind w:right="110"/>
      </w:pPr>
      <w:r>
        <w:t>Предложите малышу хлопать в ладоши, когда они услышат слово с заданным звуком, и перечисляйте ра</w:t>
      </w:r>
      <w:r>
        <w:t>зные слова. Произнесите несколько слов с общим звуком и поинтересуйтесь у малыша, какой он.</w:t>
      </w:r>
    </w:p>
    <w:p w:rsidR="006974F5" w:rsidRDefault="00AE04FA">
      <w:pPr>
        <w:pStyle w:val="a3"/>
        <w:ind w:right="110"/>
      </w:pPr>
      <w:r>
        <w:t>Предложите малышу несколько заданий на сообразительность. Например, подобрать слово, которое начинается на последний звук слова СТУЛ; вспомнить название птицы, в ко</w:t>
      </w:r>
      <w:r>
        <w:t>тором есть последний звук слова СЫР; подобрать слово, первый звук которого</w:t>
      </w:r>
      <w:proofErr w:type="gramStart"/>
      <w:r>
        <w:t xml:space="preserve"> К</w:t>
      </w:r>
      <w:proofErr w:type="gramEnd"/>
      <w:r>
        <w:t>, а последний А; назвать предметы, расположенные в комнате, с заданным звуком.</w:t>
      </w:r>
    </w:p>
    <w:p w:rsidR="006974F5" w:rsidRDefault="00AE04FA">
      <w:pPr>
        <w:pStyle w:val="a3"/>
        <w:ind w:left="390" w:firstLine="0"/>
      </w:pPr>
      <w:r>
        <w:t>В такую же игру можно играть, используя различные картинки.</w:t>
      </w:r>
    </w:p>
    <w:p w:rsidR="006974F5" w:rsidRPr="00AE04FA" w:rsidRDefault="00AE04FA">
      <w:pPr>
        <w:pStyle w:val="1"/>
        <w:spacing w:before="5"/>
        <w:jc w:val="left"/>
        <w:rPr>
          <w:color w:val="00B050"/>
        </w:rPr>
      </w:pPr>
      <w:r w:rsidRPr="00AE04FA">
        <w:rPr>
          <w:color w:val="00B050"/>
        </w:rPr>
        <w:t>Пошутим-пошутим</w:t>
      </w:r>
    </w:p>
    <w:p w:rsidR="006974F5" w:rsidRDefault="00AE04FA">
      <w:pPr>
        <w:pStyle w:val="a3"/>
        <w:ind w:right="111"/>
      </w:pPr>
      <w:r>
        <w:t>Прочитайте малышу строчки из известного им стихотворения, заменяя в словах буквы. Ребенок должен на слух найти ошибки и исправить их. Например, такие строчки:</w:t>
      </w:r>
    </w:p>
    <w:p w:rsidR="006974F5" w:rsidRDefault="00AE04FA">
      <w:pPr>
        <w:pStyle w:val="a3"/>
        <w:ind w:left="390" w:right="5917" w:firstLine="0"/>
        <w:jc w:val="left"/>
      </w:pPr>
      <w:r>
        <w:t>Наша Таня громко плачет, Уронила в ГРЕЧКУ мячик. Тихо, Танечка, не плачь, Не утонет в речке мяч.</w:t>
      </w:r>
    </w:p>
    <w:p w:rsidR="006974F5" w:rsidRDefault="00AE04FA">
      <w:pPr>
        <w:pStyle w:val="a3"/>
        <w:ind w:right="109"/>
      </w:pPr>
      <w:r>
        <w:t>Можете поиграть так с самыми разными стихотворными строчками. Ваш малыш при этом будет тренировать фонематический слух.</w:t>
      </w:r>
    </w:p>
    <w:p w:rsidR="006974F5" w:rsidRPr="00AE04FA" w:rsidRDefault="00AE04FA">
      <w:pPr>
        <w:pStyle w:val="1"/>
        <w:spacing w:before="1"/>
        <w:rPr>
          <w:color w:val="00B050"/>
        </w:rPr>
      </w:pPr>
      <w:r w:rsidRPr="00AE04FA">
        <w:rPr>
          <w:color w:val="00B050"/>
        </w:rPr>
        <w:t>Учим буквы</w:t>
      </w:r>
    </w:p>
    <w:p w:rsidR="006974F5" w:rsidRDefault="00AE04FA">
      <w:pPr>
        <w:pStyle w:val="a3"/>
        <w:ind w:right="107"/>
      </w:pPr>
      <w:r>
        <w:t>В современное время детей начинают обучать читать практически с пеленок. Мы не настаиваем на том, чтобы вы следовали новейшим</w:t>
      </w:r>
      <w:r>
        <w:t xml:space="preserve"> методикам. Но в возрасте 2 — 4 лет ребенка лучше готовить к восприятию букв.</w:t>
      </w:r>
    </w:p>
    <w:p w:rsidR="006974F5" w:rsidRDefault="00AE04FA">
      <w:pPr>
        <w:pStyle w:val="a3"/>
        <w:ind w:right="106"/>
      </w:pPr>
      <w:r>
        <w:t>Ваш малыш уже умеет сравнивать предметы, находить похожие. Подготовьте лист ватмана, напишите на нем разные буквы. Буквы должны повторяться. Пусть ваш малыш соединит похожие букв</w:t>
      </w:r>
      <w:r>
        <w:t>ы линиями. Чтобы усложнить задачу, рисуйте буквы фломастерами разных цветов. То же самое вы можете проделать и с цифрами.</w:t>
      </w:r>
    </w:p>
    <w:p w:rsidR="006974F5" w:rsidRDefault="00AE04FA">
      <w:pPr>
        <w:pStyle w:val="a3"/>
        <w:ind w:right="102"/>
      </w:pPr>
      <w:r>
        <w:t>Постепенно задачу можно усложнить. Если ребенок начал учить алфавит и счет, предложите ему соединить буквы в алфавитном порядке, а циф</w:t>
      </w:r>
      <w:r>
        <w:t>ры — в порядке возрастания. Такое задание способствует тренировке мышления и памяти, а также помогает вашему малышу запоминать буквы и цифры.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Pr="00AE04FA" w:rsidRDefault="00AE04FA">
      <w:pPr>
        <w:pStyle w:val="1"/>
        <w:spacing w:before="72" w:line="321" w:lineRule="exact"/>
        <w:rPr>
          <w:color w:val="00B050"/>
        </w:rPr>
      </w:pPr>
      <w:r w:rsidRPr="00AE04FA">
        <w:rPr>
          <w:color w:val="00B050"/>
        </w:rPr>
        <w:lastRenderedPageBreak/>
        <w:t>Игры с лентами</w:t>
      </w:r>
    </w:p>
    <w:p w:rsidR="006974F5" w:rsidRDefault="00AE04FA">
      <w:pPr>
        <w:pStyle w:val="a3"/>
        <w:ind w:right="106"/>
      </w:pPr>
      <w:r>
        <w:t>Развивающие игры с лентами — это не только развлечение для вашего малыша. Они способс</w:t>
      </w:r>
      <w:r>
        <w:t>твуют обучению через подражание, учат ребенка действовать одновременно обеими руками, отрабатывать новые движения и развивать фантазию. Благодаря таким играм ваш малыш становится более ловким, учится манипулировать самыми разными предметами. Конечно, снача</w:t>
      </w:r>
      <w:r>
        <w:t>ла вам придется показать ребенку, как действовать.</w:t>
      </w:r>
    </w:p>
    <w:p w:rsidR="006974F5" w:rsidRDefault="00AE04FA">
      <w:pPr>
        <w:pStyle w:val="a3"/>
        <w:ind w:right="109"/>
      </w:pPr>
      <w:r>
        <w:t>Изготовьте ленты из цветной бумаги длиной до 40 см. Возьмите несколько бумажных лент разных цветов в руку. Подойдите к ребенку и начните играть с лентой таким образом, чтобы она в ваших руках извивалась. В</w:t>
      </w:r>
      <w:r>
        <w:t>аш малыш заинтересуется и захочет к вам присоединиться. Предложите ему выбрать одну из лент и покажите, каким образом он может держать и двигать ленту. Когда малыш научится управлять бумажной лентой, покажите ему, как</w:t>
      </w:r>
    </w:p>
    <w:p w:rsidR="006974F5" w:rsidRDefault="00AE04FA">
      <w:pPr>
        <w:pStyle w:val="a3"/>
        <w:ind w:right="103" w:firstLine="0"/>
      </w:pPr>
      <w:r>
        <w:t xml:space="preserve">«рисовать» лентой в воздухе различные </w:t>
      </w:r>
      <w:r>
        <w:t>фигуры. Можете предложить ребенку заниматься с лентами разных цветов, действовать одновременно двумя руками, двигаться под</w:t>
      </w:r>
      <w:r>
        <w:rPr>
          <w:spacing w:val="-1"/>
        </w:rPr>
        <w:t xml:space="preserve"> </w:t>
      </w:r>
      <w:r>
        <w:t>музыку.</w:t>
      </w:r>
    </w:p>
    <w:p w:rsidR="006974F5" w:rsidRPr="00AE04FA" w:rsidRDefault="00AE04FA">
      <w:pPr>
        <w:pStyle w:val="1"/>
        <w:spacing w:before="4"/>
        <w:rPr>
          <w:color w:val="00B050"/>
        </w:rPr>
      </w:pPr>
      <w:r w:rsidRPr="00AE04FA">
        <w:rPr>
          <w:color w:val="00B050"/>
        </w:rPr>
        <w:t>Катаем шарик</w:t>
      </w:r>
    </w:p>
    <w:p w:rsidR="006974F5" w:rsidRDefault="00AE04FA">
      <w:pPr>
        <w:pStyle w:val="a3"/>
        <w:ind w:right="103"/>
      </w:pPr>
      <w:r>
        <w:t>Эта игра способствует развитию пространственного ориентирования ребенка. Поставьте дощечку под углом к плоскости</w:t>
      </w:r>
      <w:r>
        <w:t xml:space="preserve"> стола. На некотором расстоянии от импровизированной горки проведите черту. Дайте малышу шарик и попросите его спустить с горки таким образом, чтобы шарик остановился у черты. Такая задача увлечет вашего малыша на достаточно длительное время.</w:t>
      </w:r>
    </w:p>
    <w:p w:rsidR="006974F5" w:rsidRPr="00AE04FA" w:rsidRDefault="00AE04FA">
      <w:pPr>
        <w:pStyle w:val="1"/>
        <w:spacing w:line="320" w:lineRule="exact"/>
        <w:jc w:val="left"/>
        <w:rPr>
          <w:color w:val="00B050"/>
        </w:rPr>
      </w:pPr>
      <w:r w:rsidRPr="00AE04FA">
        <w:rPr>
          <w:color w:val="00B050"/>
        </w:rPr>
        <w:t>Паровоз</w:t>
      </w:r>
    </w:p>
    <w:p w:rsidR="006974F5" w:rsidRDefault="00AE04FA">
      <w:pPr>
        <w:pStyle w:val="a3"/>
        <w:ind w:right="107"/>
      </w:pPr>
      <w:r>
        <w:t>Эта и</w:t>
      </w:r>
      <w:r>
        <w:t>гра ориентирована на развитие логического мышления ребенка. В ней поначалу вам придется принимать непосредственное участие. Также вы можете объяснить малышу правила и впоследствии проверять, насколько верно он их понял.</w:t>
      </w:r>
    </w:p>
    <w:p w:rsidR="006974F5" w:rsidRDefault="00AE04FA">
      <w:pPr>
        <w:pStyle w:val="a3"/>
        <w:ind w:right="104"/>
      </w:pPr>
      <w:r>
        <w:t>Для игры вам потребуется десять карт</w:t>
      </w:r>
      <w:r>
        <w:t>инок одинакового размера. Все картинки должны быть разными. Каждая картинка — это отдельный вагончик. Прежде чем приступить к игре, объясните ребенку, что паровозик необходимо не просто собрать. Поезд должен быть составлен из вагончиков в определенной посл</w:t>
      </w:r>
      <w:r>
        <w:t xml:space="preserve">едовательности. Ведь у настоящего поезда вагончики соединяются между собой, чтобы на ходу не отцепиться. Вагончики-рисунки тоже нужно скрепить. А делается это следующим образом. Например, ребенок положил картинку с чашкой. Следующим должен идти вагончик с </w:t>
      </w:r>
      <w:r>
        <w:t>ложкой, потому что и чашка, и ложка — это посуда. Потом поставьте картинку, например, с книжкой. Следующей пойдет вагончик с тетрадкой, потому что оба изображенных предмета сделаны из одинакового материала</w:t>
      </w:r>
    </w:p>
    <w:p w:rsidR="006974F5" w:rsidRDefault="00AE04FA">
      <w:pPr>
        <w:pStyle w:val="a3"/>
        <w:ind w:right="106" w:firstLine="0"/>
      </w:pPr>
      <w:r>
        <w:t xml:space="preserve">— бумаги. Когда ваш ребенок поймет принцип, пусть </w:t>
      </w:r>
      <w:r>
        <w:t xml:space="preserve">займется составлением поезда. Справившись с заданием, он должен будет объяснить вам, почему составил </w:t>
      </w:r>
      <w:proofErr w:type="gramStart"/>
      <w:r>
        <w:t>поезд</w:t>
      </w:r>
      <w:proofErr w:type="gramEnd"/>
      <w:r>
        <w:t xml:space="preserve"> таким образом, а не иначе.</w:t>
      </w:r>
    </w:p>
    <w:p w:rsidR="006974F5" w:rsidRDefault="00AE04FA">
      <w:pPr>
        <w:pStyle w:val="a3"/>
        <w:jc w:val="left"/>
      </w:pPr>
      <w:r>
        <w:t>В такую игру постепенно можно добавлять новые рисунки самых разных тематик.</w:t>
      </w:r>
    </w:p>
    <w:p w:rsidR="006974F5" w:rsidRPr="00AE04FA" w:rsidRDefault="00AE04FA">
      <w:pPr>
        <w:pStyle w:val="1"/>
        <w:spacing w:before="3" w:line="240" w:lineRule="auto"/>
        <w:jc w:val="left"/>
        <w:rPr>
          <w:color w:val="00B050"/>
        </w:rPr>
      </w:pPr>
      <w:r w:rsidRPr="00AE04FA">
        <w:rPr>
          <w:color w:val="00B050"/>
        </w:rPr>
        <w:t>Запомни</w:t>
      </w:r>
    </w:p>
    <w:p w:rsidR="006974F5" w:rsidRDefault="006974F5">
      <w:pPr>
        <w:sectPr w:rsidR="006974F5">
          <w:pgSz w:w="11910" w:h="16840"/>
          <w:pgMar w:top="1040" w:right="740" w:bottom="280" w:left="1600" w:header="720" w:footer="720" w:gutter="0"/>
          <w:cols w:space="720"/>
        </w:sectPr>
      </w:pPr>
    </w:p>
    <w:p w:rsidR="006974F5" w:rsidRDefault="00AE04FA">
      <w:pPr>
        <w:pStyle w:val="a3"/>
        <w:spacing w:before="67"/>
        <w:ind w:right="104"/>
      </w:pPr>
      <w:r>
        <w:lastRenderedPageBreak/>
        <w:t>В эту игру ребенок может играть с вами или с друзьями. Попросите ребенка повторять за вами движения. Для начала пусть это будут простые движения: например, вы вытираете тарелку, а малыш должен жестами изобразить то же самое. Подметаете — ребенок делает вид</w:t>
      </w:r>
      <w:r>
        <w:t>, что тоже подметает пол. Постепенно задачу можно усложнять. Например, расставьте на столе несколько чашек в произвольном порядке и проведите между ними запутанную дорожку, попросив ребенка внимательно за вами наблюдать. Потом попросите малыша повторить «п</w:t>
      </w:r>
      <w:r>
        <w:t>ройденный путь». Такая игра способствует развитию памяти</w:t>
      </w:r>
      <w:r>
        <w:rPr>
          <w:spacing w:val="-5"/>
        </w:rPr>
        <w:t xml:space="preserve"> </w:t>
      </w:r>
      <w:r>
        <w:t>ребенка.</w:t>
      </w:r>
    </w:p>
    <w:p w:rsidR="006974F5" w:rsidRPr="00AE04FA" w:rsidRDefault="00AE04FA">
      <w:pPr>
        <w:pStyle w:val="1"/>
        <w:spacing w:before="7"/>
        <w:jc w:val="left"/>
        <w:rPr>
          <w:color w:val="00B050"/>
        </w:rPr>
      </w:pPr>
      <w:r w:rsidRPr="00AE04FA">
        <w:rPr>
          <w:color w:val="00B050"/>
        </w:rPr>
        <w:t>Половинки</w:t>
      </w:r>
    </w:p>
    <w:p w:rsidR="006974F5" w:rsidRDefault="00AE04FA">
      <w:pPr>
        <w:pStyle w:val="a3"/>
        <w:ind w:right="105"/>
      </w:pPr>
      <w:r>
        <w:t>Для этой игры на бумаге в клетку нарисуйте какое-либо несложное изображение. Это может быть елочка, например. Только не целиком, а половину. Попросите малыша дорисовать картинку, о</w:t>
      </w:r>
      <w:r>
        <w:t>риентируясь на клетки.</w:t>
      </w:r>
    </w:p>
    <w:p w:rsidR="006974F5" w:rsidRDefault="00AE04FA">
      <w:pPr>
        <w:pStyle w:val="a3"/>
        <w:ind w:right="106"/>
      </w:pPr>
      <w:r>
        <w:t>Постепенно вы можете усложнять задачу. Нарисуйте более сложное изображение по клеточкам, раскрасьте его в разные цвета. Пусть малыш дорисует вторую половинку. Ребенку можно сказать, что художник успел нарисовать только одну часть рис</w:t>
      </w:r>
      <w:r>
        <w:t>унка. И малышу придется закончить картину художника. Только вторая половина картинки должна быть точно такой же, как и первая.</w:t>
      </w:r>
    </w:p>
    <w:p w:rsidR="006974F5" w:rsidRPr="00AE04FA" w:rsidRDefault="00AE04FA">
      <w:pPr>
        <w:pStyle w:val="1"/>
        <w:spacing w:line="321" w:lineRule="exact"/>
        <w:rPr>
          <w:color w:val="00B050"/>
        </w:rPr>
      </w:pPr>
      <w:r w:rsidRPr="00AE04FA">
        <w:rPr>
          <w:color w:val="00B050"/>
        </w:rPr>
        <w:t>Найди общее</w:t>
      </w:r>
    </w:p>
    <w:p w:rsidR="006974F5" w:rsidRDefault="00AE04FA">
      <w:pPr>
        <w:pStyle w:val="a3"/>
        <w:ind w:right="107"/>
      </w:pPr>
      <w:r>
        <w:t>Для такой игры вам потребуются картинки с изображением различных предметов: посуды, игрушек, музыкальных инструментов</w:t>
      </w:r>
      <w:r>
        <w:t>, растений и пр. Попросите ребенка рассмотреть рисунки и разложить их по группам по смыслу. Поначалу такое задание может показаться сложным вашему  ребенку. Но постепенно, когда малыш начнет с легкостью справляться с поставленной задачей, можете ее усложня</w:t>
      </w:r>
      <w:r>
        <w:t>ть. Добавьте картинки с новыми предметами.</w:t>
      </w:r>
    </w:p>
    <w:p w:rsidR="006974F5" w:rsidRPr="00AE04FA" w:rsidRDefault="00AE04FA">
      <w:pPr>
        <w:pStyle w:val="1"/>
        <w:spacing w:before="3"/>
        <w:rPr>
          <w:color w:val="00B050"/>
        </w:rPr>
      </w:pPr>
      <w:r w:rsidRPr="00AE04FA">
        <w:rPr>
          <w:color w:val="00B050"/>
        </w:rPr>
        <w:t>Игра в словосочетания</w:t>
      </w:r>
    </w:p>
    <w:p w:rsidR="006974F5" w:rsidRDefault="00AE04FA">
      <w:pPr>
        <w:pStyle w:val="a3"/>
        <w:ind w:right="110"/>
      </w:pPr>
      <w:r>
        <w:t>Предложите ребенку такую игру. Вы называете любое существительное, а ваш ребенок должен быстро добавить глагол, подходящий по смыслу. Например, «кот мяукает», «снег вдет», «гром гремит», «лис</w:t>
      </w:r>
      <w:r>
        <w:t>тья шуршат». Эта игра способствует развитию внимания, памяти и логических связей.</w:t>
      </w:r>
    </w:p>
    <w:sectPr w:rsidR="006974F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74F5"/>
    <w:rsid w:val="006974F5"/>
    <w:rsid w:val="00A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 w:line="319" w:lineRule="exact"/>
      <w:ind w:left="3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8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4118</Words>
  <Characters>23474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Император</cp:lastModifiedBy>
  <cp:revision>2</cp:revision>
  <dcterms:created xsi:type="dcterms:W3CDTF">2020-05-26T18:07:00Z</dcterms:created>
  <dcterms:modified xsi:type="dcterms:W3CDTF">2020-05-26T18:19:00Z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2020-05-26T00:00:00Z</vt:filetime>
  </property>
</Properties>
</file>